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DA6" w:rsidRDefault="00181DA6" w:rsidP="00181DA6">
      <w:r w:rsidRPr="00914A8F">
        <w:rPr>
          <w:rFonts w:ascii="Arial" w:hAnsi="Arial" w:cs="Arial"/>
          <w:b/>
          <w:noProof/>
          <w:lang w:eastAsia="en-GB"/>
        </w:rPr>
        <w:drawing>
          <wp:anchor distT="0" distB="0" distL="114300" distR="114300" simplePos="0" relativeHeight="251659264" behindDoc="0" locked="0" layoutInCell="1" allowOverlap="1" wp14:anchorId="0241E6F4" wp14:editId="3545DE7B">
            <wp:simplePos x="0" y="0"/>
            <wp:positionH relativeFrom="margin">
              <wp:align>left</wp:align>
            </wp:positionH>
            <wp:positionV relativeFrom="paragraph">
              <wp:posOffset>216</wp:posOffset>
            </wp:positionV>
            <wp:extent cx="2651760" cy="886880"/>
            <wp:effectExtent l="0" t="0" r="0" b="8890"/>
            <wp:wrapThrough wrapText="bothSides">
              <wp:wrapPolygon edited="0">
                <wp:start x="0" y="0"/>
                <wp:lineTo x="0" y="21352"/>
                <wp:lineTo x="21414" y="21352"/>
                <wp:lineTo x="21414" y="0"/>
                <wp:lineTo x="0" y="0"/>
              </wp:wrapPolygon>
            </wp:wrapThrough>
            <wp:docPr id="2" name="Picture 2" descr="ll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ep-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1760" cy="886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1DA6" w:rsidRDefault="00181DA6" w:rsidP="00181DA6"/>
    <w:p w:rsidR="00181DA6" w:rsidRDefault="00181DA6" w:rsidP="00181DA6"/>
    <w:p w:rsidR="00A77BF2" w:rsidRDefault="00A77BF2" w:rsidP="00A77BF2">
      <w:pPr>
        <w:spacing w:after="0"/>
        <w:rPr>
          <w:rFonts w:ascii="Arial" w:hAnsi="Arial" w:cs="Arial"/>
          <w:b/>
          <w:sz w:val="24"/>
          <w:szCs w:val="24"/>
        </w:rPr>
      </w:pPr>
    </w:p>
    <w:p w:rsidR="00181DA6" w:rsidRPr="000C2AEF" w:rsidRDefault="00181DA6" w:rsidP="00A77BF2">
      <w:pPr>
        <w:spacing w:after="0"/>
        <w:rPr>
          <w:rFonts w:ascii="Arial" w:hAnsi="Arial" w:cs="Arial"/>
          <w:b/>
          <w:sz w:val="24"/>
          <w:szCs w:val="24"/>
        </w:rPr>
      </w:pPr>
      <w:r>
        <w:rPr>
          <w:rFonts w:ascii="Arial" w:hAnsi="Arial" w:cs="Arial"/>
          <w:b/>
          <w:sz w:val="24"/>
          <w:szCs w:val="24"/>
        </w:rPr>
        <w:t>Lancashire Skills and Employment Board</w:t>
      </w:r>
    </w:p>
    <w:p w:rsidR="00181DA6" w:rsidRPr="000C2AEF" w:rsidRDefault="00181DA6" w:rsidP="00181DA6">
      <w:pPr>
        <w:spacing w:after="0"/>
        <w:rPr>
          <w:rFonts w:ascii="Arial" w:hAnsi="Arial" w:cs="Arial"/>
          <w:b/>
          <w:sz w:val="24"/>
          <w:szCs w:val="24"/>
        </w:rPr>
      </w:pPr>
    </w:p>
    <w:p w:rsidR="00181DA6" w:rsidRPr="000C2AEF" w:rsidRDefault="00181DA6" w:rsidP="00181DA6">
      <w:pPr>
        <w:spacing w:after="0"/>
        <w:rPr>
          <w:rFonts w:ascii="Arial" w:hAnsi="Arial" w:cs="Arial"/>
          <w:b/>
          <w:sz w:val="24"/>
          <w:szCs w:val="24"/>
        </w:rPr>
      </w:pPr>
      <w:r>
        <w:rPr>
          <w:rFonts w:ascii="Arial" w:hAnsi="Arial" w:cs="Arial"/>
          <w:b/>
          <w:sz w:val="24"/>
          <w:szCs w:val="24"/>
        </w:rPr>
        <w:t>Private and Confidential: No</w:t>
      </w:r>
    </w:p>
    <w:p w:rsidR="00181DA6" w:rsidRPr="000C2AEF" w:rsidRDefault="00181DA6" w:rsidP="00181DA6">
      <w:pPr>
        <w:spacing w:after="0"/>
        <w:rPr>
          <w:rFonts w:ascii="Arial" w:hAnsi="Arial" w:cs="Arial"/>
          <w:b/>
          <w:sz w:val="24"/>
          <w:szCs w:val="24"/>
        </w:rPr>
      </w:pPr>
    </w:p>
    <w:p w:rsidR="00181DA6" w:rsidRPr="000C2AEF" w:rsidRDefault="00181DA6" w:rsidP="00181DA6">
      <w:pPr>
        <w:spacing w:after="0"/>
        <w:rPr>
          <w:rFonts w:ascii="Arial" w:hAnsi="Arial" w:cs="Arial"/>
          <w:bCs/>
          <w:color w:val="FF0000"/>
          <w:sz w:val="24"/>
          <w:szCs w:val="24"/>
        </w:rPr>
      </w:pPr>
      <w:r>
        <w:rPr>
          <w:rFonts w:ascii="Arial" w:hAnsi="Arial" w:cs="Arial"/>
          <w:sz w:val="24"/>
          <w:szCs w:val="24"/>
        </w:rPr>
        <w:t xml:space="preserve">Wednesday </w:t>
      </w:r>
      <w:r w:rsidR="00D246D1">
        <w:rPr>
          <w:rFonts w:ascii="Arial" w:hAnsi="Arial" w:cs="Arial"/>
          <w:sz w:val="24"/>
          <w:szCs w:val="24"/>
        </w:rPr>
        <w:t>15</w:t>
      </w:r>
      <w:r w:rsidR="00D246D1" w:rsidRPr="00D246D1">
        <w:rPr>
          <w:rFonts w:ascii="Arial" w:hAnsi="Arial" w:cs="Arial"/>
          <w:sz w:val="24"/>
          <w:szCs w:val="24"/>
          <w:vertAlign w:val="superscript"/>
        </w:rPr>
        <w:t>th</w:t>
      </w:r>
      <w:r w:rsidR="00D246D1">
        <w:rPr>
          <w:rFonts w:ascii="Arial" w:hAnsi="Arial" w:cs="Arial"/>
          <w:sz w:val="24"/>
          <w:szCs w:val="24"/>
        </w:rPr>
        <w:t xml:space="preserve"> June </w:t>
      </w:r>
      <w:r>
        <w:rPr>
          <w:rFonts w:ascii="Arial" w:hAnsi="Arial" w:cs="Arial"/>
          <w:sz w:val="24"/>
          <w:szCs w:val="24"/>
        </w:rPr>
        <w:t>2016</w:t>
      </w:r>
    </w:p>
    <w:p w:rsidR="00181DA6" w:rsidRPr="000C2AEF" w:rsidRDefault="00181DA6" w:rsidP="00181DA6">
      <w:pPr>
        <w:spacing w:after="0"/>
        <w:rPr>
          <w:rFonts w:ascii="Arial" w:hAnsi="Arial" w:cs="Arial"/>
          <w:bCs/>
          <w:color w:val="FF0000"/>
          <w:sz w:val="24"/>
          <w:szCs w:val="24"/>
        </w:rPr>
      </w:pPr>
      <w:r>
        <w:rPr>
          <w:rFonts w:ascii="Arial" w:hAnsi="Arial" w:cs="Arial"/>
          <w:bCs/>
          <w:color w:val="FF0000"/>
          <w:sz w:val="24"/>
          <w:szCs w:val="24"/>
        </w:rPr>
        <w:t xml:space="preserve"> </w:t>
      </w:r>
    </w:p>
    <w:p w:rsidR="00181DA6" w:rsidRPr="00365CCD" w:rsidRDefault="00181DA6" w:rsidP="00181DA6">
      <w:pPr>
        <w:spacing w:after="0"/>
        <w:rPr>
          <w:rFonts w:ascii="Arial" w:hAnsi="Arial" w:cs="Arial"/>
          <w:b/>
          <w:bCs/>
          <w:sz w:val="24"/>
          <w:szCs w:val="24"/>
        </w:rPr>
      </w:pPr>
      <w:r>
        <w:rPr>
          <w:rFonts w:ascii="Arial" w:hAnsi="Arial" w:cs="Arial"/>
          <w:b/>
          <w:bCs/>
          <w:sz w:val="24"/>
          <w:szCs w:val="24"/>
        </w:rPr>
        <w:t>Up-date from the Lancashire Skills Hub</w:t>
      </w:r>
      <w:r w:rsidRPr="00365CCD">
        <w:rPr>
          <w:rFonts w:ascii="Arial" w:hAnsi="Arial" w:cs="Arial"/>
          <w:b/>
          <w:bCs/>
          <w:sz w:val="24"/>
          <w:szCs w:val="24"/>
        </w:rPr>
        <w:br/>
      </w:r>
    </w:p>
    <w:p w:rsidR="00181DA6" w:rsidRPr="000C2AEF" w:rsidRDefault="00181DA6" w:rsidP="00181DA6">
      <w:pPr>
        <w:ind w:left="2160" w:hanging="2175"/>
        <w:rPr>
          <w:rFonts w:ascii="Arial" w:hAnsi="Arial" w:cs="Arial"/>
          <w:sz w:val="24"/>
          <w:szCs w:val="24"/>
        </w:rPr>
      </w:pPr>
      <w:r w:rsidRPr="000C2AEF">
        <w:rPr>
          <w:rFonts w:ascii="Arial" w:hAnsi="Arial" w:cs="Arial"/>
          <w:b/>
          <w:sz w:val="24"/>
          <w:szCs w:val="24"/>
        </w:rPr>
        <w:t>Report Author:</w:t>
      </w:r>
      <w:r>
        <w:rPr>
          <w:rFonts w:ascii="Arial" w:hAnsi="Arial" w:cs="Arial"/>
          <w:b/>
          <w:sz w:val="24"/>
          <w:szCs w:val="24"/>
        </w:rPr>
        <w:tab/>
      </w:r>
      <w:r>
        <w:rPr>
          <w:rFonts w:ascii="Arial" w:hAnsi="Arial" w:cs="Arial"/>
          <w:sz w:val="24"/>
          <w:szCs w:val="24"/>
        </w:rPr>
        <w:t xml:space="preserve">Dr Michele Lawty-Jones, Director of the Lancashire Skills Hub, </w:t>
      </w:r>
      <w:hyperlink r:id="rId9" w:history="1">
        <w:r w:rsidRPr="00BA261E">
          <w:rPr>
            <w:rStyle w:val="Hyperlink"/>
            <w:rFonts w:ascii="Arial" w:hAnsi="Arial" w:cs="Arial"/>
            <w:sz w:val="24"/>
            <w:szCs w:val="24"/>
          </w:rPr>
          <w:t>michele.lawty-jones@lancashire.gov.uk</w:t>
        </w:r>
      </w:hyperlink>
      <w:r>
        <w:rPr>
          <w:rFonts w:ascii="Arial" w:hAnsi="Arial" w:cs="Arial"/>
          <w:sz w:val="24"/>
          <w:szCs w:val="24"/>
        </w:rPr>
        <w:t xml:space="preserve"> &amp; Lisa Moizer, Co-ordinator of the Lancashire Skills Hub </w:t>
      </w:r>
      <w:hyperlink r:id="rId10" w:history="1">
        <w:r w:rsidRPr="00CC636C">
          <w:rPr>
            <w:rStyle w:val="Hyperlink"/>
            <w:rFonts w:ascii="Arial" w:hAnsi="Arial" w:cs="Arial"/>
            <w:sz w:val="24"/>
            <w:szCs w:val="24"/>
          </w:rPr>
          <w:t>lisa.moizer@lancashire.gov.uk</w:t>
        </w:r>
      </w:hyperlink>
      <w:r>
        <w:rPr>
          <w:rFonts w:ascii="Arial" w:hAnsi="Arial" w:cs="Arial"/>
          <w:sz w:val="24"/>
          <w:szCs w:val="24"/>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81DA6" w:rsidRPr="00541AD1" w:rsidTr="00EA75BD">
        <w:trPr>
          <w:trHeight w:val="2691"/>
        </w:trPr>
        <w:tc>
          <w:tcPr>
            <w:tcW w:w="9180" w:type="dxa"/>
          </w:tcPr>
          <w:p w:rsidR="00181DA6" w:rsidRPr="00541AD1" w:rsidRDefault="00181DA6" w:rsidP="00A77BF2">
            <w:pPr>
              <w:spacing w:after="0"/>
              <w:jc w:val="both"/>
              <w:rPr>
                <w:rFonts w:ascii="Arial" w:hAnsi="Arial" w:cs="Arial"/>
                <w:b/>
                <w:sz w:val="24"/>
                <w:szCs w:val="24"/>
                <w:u w:val="single"/>
              </w:rPr>
            </w:pPr>
          </w:p>
          <w:p w:rsidR="00181DA6" w:rsidRDefault="00181DA6" w:rsidP="00A77BF2">
            <w:pPr>
              <w:pStyle w:val="Heading6"/>
              <w:jc w:val="both"/>
              <w:rPr>
                <w:rFonts w:ascii="Arial" w:hAnsi="Arial" w:cs="Arial"/>
                <w:sz w:val="24"/>
                <w:szCs w:val="24"/>
              </w:rPr>
            </w:pPr>
            <w:r w:rsidRPr="00541AD1">
              <w:rPr>
                <w:rFonts w:ascii="Arial" w:hAnsi="Arial" w:cs="Arial"/>
                <w:sz w:val="24"/>
                <w:szCs w:val="24"/>
              </w:rPr>
              <w:t>Executive Summary</w:t>
            </w:r>
          </w:p>
          <w:p w:rsidR="00181DA6" w:rsidRDefault="00181DA6" w:rsidP="00A77BF2">
            <w:pPr>
              <w:spacing w:after="0"/>
              <w:rPr>
                <w:rFonts w:ascii="Arial" w:hAnsi="Arial" w:cs="Arial"/>
                <w:sz w:val="24"/>
                <w:szCs w:val="24"/>
              </w:rPr>
            </w:pPr>
          </w:p>
          <w:p w:rsidR="00181DA6" w:rsidRDefault="00181DA6" w:rsidP="00A77BF2">
            <w:pPr>
              <w:spacing w:after="0"/>
              <w:rPr>
                <w:rFonts w:ascii="Arial" w:hAnsi="Arial" w:cs="Arial"/>
                <w:sz w:val="24"/>
                <w:szCs w:val="24"/>
              </w:rPr>
            </w:pPr>
            <w:r>
              <w:rPr>
                <w:rFonts w:ascii="Arial" w:hAnsi="Arial" w:cs="Arial"/>
                <w:sz w:val="24"/>
                <w:szCs w:val="24"/>
              </w:rPr>
              <w:t xml:space="preserve">This </w:t>
            </w:r>
            <w:r w:rsidR="00A77BF2">
              <w:rPr>
                <w:rFonts w:ascii="Arial" w:hAnsi="Arial" w:cs="Arial"/>
                <w:sz w:val="24"/>
                <w:szCs w:val="24"/>
              </w:rPr>
              <w:t>report</w:t>
            </w:r>
            <w:r>
              <w:rPr>
                <w:rFonts w:ascii="Arial" w:hAnsi="Arial" w:cs="Arial"/>
                <w:sz w:val="24"/>
                <w:szCs w:val="24"/>
              </w:rPr>
              <w:t xml:space="preserve"> provides an overview of the Lancashire Skills Hub activity since the last</w:t>
            </w:r>
            <w:r w:rsidR="00A77BF2">
              <w:rPr>
                <w:rFonts w:ascii="Arial" w:hAnsi="Arial" w:cs="Arial"/>
                <w:sz w:val="24"/>
                <w:szCs w:val="24"/>
              </w:rPr>
              <w:t xml:space="preserve"> </w:t>
            </w:r>
            <w:r>
              <w:rPr>
                <w:rFonts w:ascii="Arial" w:hAnsi="Arial" w:cs="Arial"/>
                <w:sz w:val="24"/>
                <w:szCs w:val="24"/>
              </w:rPr>
              <w:t>meeting.</w:t>
            </w:r>
          </w:p>
          <w:p w:rsidR="00A77BF2" w:rsidRDefault="00A77BF2" w:rsidP="00A77BF2">
            <w:pPr>
              <w:spacing w:after="0"/>
              <w:rPr>
                <w:rFonts w:ascii="Arial" w:hAnsi="Arial" w:cs="Arial"/>
                <w:sz w:val="24"/>
                <w:szCs w:val="24"/>
              </w:rPr>
            </w:pPr>
          </w:p>
          <w:p w:rsidR="00181DA6" w:rsidRDefault="00181DA6" w:rsidP="00A77BF2">
            <w:pPr>
              <w:spacing w:after="0"/>
              <w:rPr>
                <w:rFonts w:ascii="Arial" w:hAnsi="Arial" w:cs="Arial"/>
                <w:b/>
                <w:sz w:val="24"/>
                <w:szCs w:val="24"/>
              </w:rPr>
            </w:pPr>
            <w:r>
              <w:rPr>
                <w:rFonts w:ascii="Arial" w:hAnsi="Arial" w:cs="Arial"/>
                <w:b/>
                <w:sz w:val="24"/>
                <w:szCs w:val="24"/>
              </w:rPr>
              <w:t xml:space="preserve">Recommendation </w:t>
            </w:r>
          </w:p>
          <w:p w:rsidR="00A77BF2" w:rsidRPr="00A55247" w:rsidRDefault="00A77BF2" w:rsidP="00A77BF2">
            <w:pPr>
              <w:spacing w:after="0"/>
              <w:rPr>
                <w:rFonts w:ascii="Arial" w:hAnsi="Arial" w:cs="Arial"/>
                <w:b/>
                <w:sz w:val="24"/>
                <w:szCs w:val="24"/>
              </w:rPr>
            </w:pPr>
          </w:p>
          <w:p w:rsidR="00181DA6" w:rsidRDefault="00181DA6" w:rsidP="00A77BF2">
            <w:pPr>
              <w:spacing w:after="0"/>
              <w:rPr>
                <w:rFonts w:ascii="Arial" w:hAnsi="Arial" w:cs="Arial"/>
                <w:sz w:val="24"/>
                <w:szCs w:val="24"/>
              </w:rPr>
            </w:pPr>
            <w:r>
              <w:rPr>
                <w:rFonts w:ascii="Arial" w:hAnsi="Arial" w:cs="Arial"/>
                <w:sz w:val="24"/>
                <w:szCs w:val="24"/>
              </w:rPr>
              <w:t xml:space="preserve">The </w:t>
            </w:r>
            <w:r w:rsidR="00A77BF2">
              <w:rPr>
                <w:rFonts w:ascii="Arial" w:hAnsi="Arial" w:cs="Arial"/>
                <w:sz w:val="24"/>
                <w:szCs w:val="24"/>
              </w:rPr>
              <w:t>Committee is</w:t>
            </w:r>
            <w:r>
              <w:rPr>
                <w:rFonts w:ascii="Arial" w:hAnsi="Arial" w:cs="Arial"/>
                <w:sz w:val="24"/>
                <w:szCs w:val="24"/>
              </w:rPr>
              <w:t xml:space="preserve"> asked to note the up-date.</w:t>
            </w:r>
          </w:p>
          <w:p w:rsidR="00A77BF2" w:rsidRPr="00A55247" w:rsidRDefault="00A77BF2" w:rsidP="00A77BF2">
            <w:pPr>
              <w:spacing w:after="0"/>
              <w:rPr>
                <w:rFonts w:ascii="Arial" w:hAnsi="Arial" w:cs="Arial"/>
                <w:sz w:val="24"/>
                <w:szCs w:val="24"/>
              </w:rPr>
            </w:pPr>
          </w:p>
        </w:tc>
      </w:tr>
    </w:tbl>
    <w:p w:rsidR="00181DA6" w:rsidRDefault="00181DA6" w:rsidP="00A77BF2">
      <w:pPr>
        <w:spacing w:after="0"/>
        <w:rPr>
          <w:rFonts w:ascii="Arial" w:hAnsi="Arial" w:cs="Arial"/>
          <w:sz w:val="24"/>
          <w:szCs w:val="24"/>
        </w:rPr>
      </w:pPr>
    </w:p>
    <w:p w:rsidR="007C7413" w:rsidRDefault="00A77BF2" w:rsidP="00A77BF2">
      <w:pPr>
        <w:spacing w:after="0"/>
        <w:ind w:left="720" w:hanging="720"/>
        <w:rPr>
          <w:rFonts w:ascii="Arial" w:hAnsi="Arial" w:cs="Arial"/>
          <w:b/>
          <w:sz w:val="24"/>
          <w:szCs w:val="24"/>
        </w:rPr>
      </w:pPr>
      <w:r w:rsidRPr="00A77BF2">
        <w:rPr>
          <w:rFonts w:ascii="Arial" w:hAnsi="Arial" w:cs="Arial"/>
          <w:b/>
          <w:sz w:val="24"/>
          <w:szCs w:val="24"/>
        </w:rPr>
        <w:t>1.</w:t>
      </w:r>
      <w:r>
        <w:rPr>
          <w:rFonts w:ascii="Arial" w:hAnsi="Arial" w:cs="Arial"/>
          <w:b/>
          <w:sz w:val="24"/>
          <w:szCs w:val="24"/>
        </w:rPr>
        <w:t xml:space="preserve"> </w:t>
      </w:r>
      <w:r>
        <w:rPr>
          <w:rFonts w:ascii="Arial" w:hAnsi="Arial" w:cs="Arial"/>
          <w:b/>
          <w:sz w:val="24"/>
          <w:szCs w:val="24"/>
        </w:rPr>
        <w:tab/>
      </w:r>
      <w:r w:rsidR="007C7413" w:rsidRPr="00A77BF2">
        <w:rPr>
          <w:rFonts w:ascii="Arial" w:hAnsi="Arial" w:cs="Arial"/>
          <w:b/>
          <w:sz w:val="24"/>
          <w:szCs w:val="24"/>
        </w:rPr>
        <w:t>Careers Education, Information, Advice and Guidance (CEIAG)</w:t>
      </w:r>
    </w:p>
    <w:p w:rsidR="00A77BF2" w:rsidRPr="00A77BF2" w:rsidRDefault="00A77BF2" w:rsidP="00A77BF2">
      <w:pPr>
        <w:spacing w:after="0"/>
        <w:ind w:left="720" w:hanging="720"/>
        <w:rPr>
          <w:rFonts w:ascii="Arial" w:hAnsi="Arial" w:cs="Arial"/>
          <w:b/>
          <w:sz w:val="24"/>
          <w:szCs w:val="24"/>
        </w:rPr>
      </w:pPr>
    </w:p>
    <w:p w:rsidR="00BC6B8B" w:rsidRPr="00A77BF2" w:rsidRDefault="00BC6B8B" w:rsidP="00A77BF2">
      <w:pPr>
        <w:pStyle w:val="ListParagraph"/>
        <w:numPr>
          <w:ilvl w:val="1"/>
          <w:numId w:val="34"/>
        </w:numPr>
        <w:spacing w:after="0"/>
        <w:rPr>
          <w:rFonts w:ascii="Arial" w:hAnsi="Arial" w:cs="Arial"/>
          <w:sz w:val="24"/>
          <w:szCs w:val="24"/>
        </w:rPr>
      </w:pPr>
      <w:r w:rsidRPr="00A77BF2">
        <w:rPr>
          <w:rFonts w:ascii="Arial" w:hAnsi="Arial" w:cs="Arial"/>
          <w:sz w:val="24"/>
          <w:szCs w:val="24"/>
        </w:rPr>
        <w:t>T</w:t>
      </w:r>
      <w:r w:rsidR="0082144D" w:rsidRPr="00A77BF2">
        <w:rPr>
          <w:rFonts w:ascii="Arial" w:hAnsi="Arial" w:cs="Arial"/>
          <w:sz w:val="24"/>
          <w:szCs w:val="24"/>
        </w:rPr>
        <w:t>he</w:t>
      </w:r>
      <w:r w:rsidRPr="00A77BF2">
        <w:rPr>
          <w:rFonts w:ascii="Arial" w:hAnsi="Arial" w:cs="Arial"/>
          <w:sz w:val="24"/>
          <w:szCs w:val="24"/>
        </w:rPr>
        <w:t xml:space="preserve"> LEP w</w:t>
      </w:r>
      <w:r w:rsidR="0082144D" w:rsidRPr="00A77BF2">
        <w:rPr>
          <w:rFonts w:ascii="Arial" w:hAnsi="Arial" w:cs="Arial"/>
          <w:sz w:val="24"/>
          <w:szCs w:val="24"/>
        </w:rPr>
        <w:t xml:space="preserve">as successful in its bid to the Careers and Enterprise Company for an </w:t>
      </w:r>
      <w:r w:rsidRPr="00A77BF2">
        <w:rPr>
          <w:rFonts w:ascii="Arial" w:hAnsi="Arial" w:cs="Arial"/>
          <w:sz w:val="24"/>
          <w:szCs w:val="24"/>
        </w:rPr>
        <w:t>'</w:t>
      </w:r>
      <w:r w:rsidR="0082144D" w:rsidRPr="00A77BF2">
        <w:rPr>
          <w:rFonts w:ascii="Arial" w:hAnsi="Arial" w:cs="Arial"/>
          <w:sz w:val="24"/>
          <w:szCs w:val="24"/>
        </w:rPr>
        <w:t>Enterprise Adviser Network</w:t>
      </w:r>
      <w:r w:rsidRPr="00A77BF2">
        <w:rPr>
          <w:rFonts w:ascii="Arial" w:hAnsi="Arial" w:cs="Arial"/>
          <w:sz w:val="24"/>
          <w:szCs w:val="24"/>
        </w:rPr>
        <w:t>'</w:t>
      </w:r>
      <w:r w:rsidR="0082144D" w:rsidRPr="00A77BF2">
        <w:rPr>
          <w:rFonts w:ascii="Arial" w:hAnsi="Arial" w:cs="Arial"/>
          <w:sz w:val="24"/>
          <w:szCs w:val="24"/>
        </w:rPr>
        <w:t xml:space="preserve">. </w:t>
      </w:r>
      <w:r w:rsidRPr="00A77BF2">
        <w:rPr>
          <w:rFonts w:ascii="Arial" w:hAnsi="Arial" w:cs="Arial"/>
          <w:sz w:val="24"/>
          <w:szCs w:val="24"/>
        </w:rPr>
        <w:t>The pilot project, which launched in January in Blackburn with Darwen and Burnley, aims to stimulate engagement between businesses and industry and schools to inspire</w:t>
      </w:r>
      <w:r w:rsidR="00A82914" w:rsidRPr="00A77BF2">
        <w:rPr>
          <w:rFonts w:ascii="Arial" w:hAnsi="Arial" w:cs="Arial"/>
          <w:sz w:val="24"/>
          <w:szCs w:val="24"/>
        </w:rPr>
        <w:t xml:space="preserve"> young people and provide CEIAG.</w:t>
      </w:r>
      <w:r w:rsidRPr="00A77BF2">
        <w:rPr>
          <w:rFonts w:ascii="Arial" w:hAnsi="Arial" w:cs="Arial"/>
          <w:sz w:val="24"/>
          <w:szCs w:val="24"/>
        </w:rPr>
        <w:t xml:space="preserve">  Essentially the project involves a funded Enterprise Coordinator, working with a network of Enterprise Advisers (strategic business volunteers) working with a n</w:t>
      </w:r>
      <w:r w:rsidR="00A82914" w:rsidRPr="00A77BF2">
        <w:rPr>
          <w:rFonts w:ascii="Arial" w:hAnsi="Arial" w:cs="Arial"/>
          <w:sz w:val="24"/>
          <w:szCs w:val="24"/>
        </w:rPr>
        <w:t>etwork of schools to develop</w:t>
      </w:r>
      <w:r w:rsidRPr="00A77BF2">
        <w:rPr>
          <w:rFonts w:ascii="Arial" w:hAnsi="Arial" w:cs="Arial"/>
          <w:sz w:val="24"/>
          <w:szCs w:val="24"/>
        </w:rPr>
        <w:t xml:space="preserve"> employer engagement strategies and plans.  </w:t>
      </w:r>
    </w:p>
    <w:p w:rsidR="00A77BF2" w:rsidRPr="00A77BF2" w:rsidRDefault="00A77BF2" w:rsidP="00A77BF2">
      <w:pPr>
        <w:spacing w:after="0"/>
        <w:rPr>
          <w:rFonts w:ascii="Arial" w:hAnsi="Arial" w:cs="Arial"/>
          <w:sz w:val="24"/>
          <w:szCs w:val="24"/>
        </w:rPr>
      </w:pPr>
    </w:p>
    <w:p w:rsidR="00A83DA8" w:rsidRDefault="00966C6F" w:rsidP="00A77BF2">
      <w:pPr>
        <w:spacing w:after="0"/>
        <w:ind w:left="720" w:hanging="720"/>
        <w:rPr>
          <w:rFonts w:ascii="Arial" w:hAnsi="Arial" w:cs="Arial"/>
          <w:sz w:val="24"/>
          <w:szCs w:val="24"/>
        </w:rPr>
      </w:pPr>
      <w:r>
        <w:rPr>
          <w:rFonts w:ascii="Arial" w:hAnsi="Arial" w:cs="Arial"/>
          <w:sz w:val="24"/>
          <w:szCs w:val="24"/>
        </w:rPr>
        <w:t>1</w:t>
      </w:r>
      <w:r w:rsidR="00A82914">
        <w:rPr>
          <w:rFonts w:ascii="Arial" w:hAnsi="Arial" w:cs="Arial"/>
          <w:sz w:val="24"/>
          <w:szCs w:val="24"/>
        </w:rPr>
        <w:t>.2</w:t>
      </w:r>
      <w:r w:rsidR="00A204DF">
        <w:rPr>
          <w:rFonts w:ascii="Arial" w:hAnsi="Arial" w:cs="Arial"/>
          <w:sz w:val="24"/>
          <w:szCs w:val="24"/>
        </w:rPr>
        <w:tab/>
      </w:r>
      <w:r w:rsidR="00B7541E">
        <w:rPr>
          <w:rFonts w:ascii="Arial" w:hAnsi="Arial" w:cs="Arial"/>
          <w:sz w:val="24"/>
          <w:szCs w:val="24"/>
        </w:rPr>
        <w:t>Since the last up-date, a</w:t>
      </w:r>
      <w:r>
        <w:rPr>
          <w:rFonts w:ascii="Arial" w:hAnsi="Arial" w:cs="Arial"/>
          <w:sz w:val="24"/>
          <w:szCs w:val="24"/>
        </w:rPr>
        <w:t xml:space="preserve">dditional schools have engaged with the network in Burnley and Blackburn with Darwen, taking the number to </w:t>
      </w:r>
      <w:r w:rsidR="00EA1D5E">
        <w:rPr>
          <w:rFonts w:ascii="Arial" w:hAnsi="Arial" w:cs="Arial"/>
          <w:sz w:val="24"/>
          <w:szCs w:val="24"/>
        </w:rPr>
        <w:t>20 (against a target of 20);</w:t>
      </w:r>
      <w:r>
        <w:rPr>
          <w:rFonts w:ascii="Arial" w:hAnsi="Arial" w:cs="Arial"/>
          <w:sz w:val="24"/>
          <w:szCs w:val="24"/>
        </w:rPr>
        <w:t xml:space="preserve"> 20 corresponding Enterprise Advisers</w:t>
      </w:r>
      <w:r w:rsidR="006F75AA">
        <w:rPr>
          <w:rFonts w:ascii="Arial" w:hAnsi="Arial" w:cs="Arial"/>
          <w:sz w:val="24"/>
          <w:szCs w:val="24"/>
        </w:rPr>
        <w:t xml:space="preserve"> from local businesses</w:t>
      </w:r>
      <w:r>
        <w:rPr>
          <w:rFonts w:ascii="Arial" w:hAnsi="Arial" w:cs="Arial"/>
          <w:sz w:val="24"/>
          <w:szCs w:val="24"/>
        </w:rPr>
        <w:t xml:space="preserve"> have also now been recruited.  </w:t>
      </w:r>
      <w:r w:rsidR="000D1EDD">
        <w:rPr>
          <w:rFonts w:ascii="Arial" w:hAnsi="Arial" w:cs="Arial"/>
          <w:sz w:val="24"/>
          <w:szCs w:val="24"/>
        </w:rPr>
        <w:t>The response from the</w:t>
      </w:r>
      <w:r w:rsidR="00A82914">
        <w:rPr>
          <w:rFonts w:ascii="Arial" w:hAnsi="Arial" w:cs="Arial"/>
          <w:sz w:val="24"/>
          <w:szCs w:val="24"/>
        </w:rPr>
        <w:t xml:space="preserve"> HIVE business network and the Burnley Bondholders </w:t>
      </w:r>
      <w:r w:rsidR="000D1EDD">
        <w:rPr>
          <w:rFonts w:ascii="Arial" w:hAnsi="Arial" w:cs="Arial"/>
          <w:sz w:val="24"/>
          <w:szCs w:val="24"/>
        </w:rPr>
        <w:t>has been excellent</w:t>
      </w:r>
      <w:r w:rsidR="00A83DA8">
        <w:rPr>
          <w:rFonts w:ascii="Arial" w:hAnsi="Arial" w:cs="Arial"/>
          <w:sz w:val="24"/>
          <w:szCs w:val="24"/>
        </w:rPr>
        <w:t>.</w:t>
      </w:r>
      <w:r w:rsidR="00090915">
        <w:rPr>
          <w:rFonts w:ascii="Arial" w:hAnsi="Arial" w:cs="Arial"/>
          <w:sz w:val="24"/>
          <w:szCs w:val="24"/>
        </w:rPr>
        <w:t xml:space="preserve">  </w:t>
      </w:r>
    </w:p>
    <w:p w:rsidR="00EA1D5E" w:rsidRDefault="00EA1D5E" w:rsidP="00A77BF2">
      <w:pPr>
        <w:spacing w:after="0"/>
        <w:ind w:left="720" w:hanging="720"/>
        <w:rPr>
          <w:rFonts w:ascii="Arial" w:hAnsi="Arial" w:cs="Arial"/>
          <w:sz w:val="24"/>
          <w:szCs w:val="24"/>
        </w:rPr>
      </w:pPr>
      <w:r>
        <w:rPr>
          <w:rFonts w:ascii="Arial" w:hAnsi="Arial" w:cs="Arial"/>
          <w:sz w:val="24"/>
          <w:szCs w:val="24"/>
        </w:rPr>
        <w:lastRenderedPageBreak/>
        <w:t>1.3</w:t>
      </w:r>
      <w:r>
        <w:rPr>
          <w:rFonts w:ascii="Arial" w:hAnsi="Arial" w:cs="Arial"/>
          <w:sz w:val="24"/>
          <w:szCs w:val="24"/>
        </w:rPr>
        <w:tab/>
        <w:t xml:space="preserve">Formal confirmation of grant funding for next academic year has now been received.  Match funding is currently being </w:t>
      </w:r>
      <w:r w:rsidR="00DE66CE">
        <w:rPr>
          <w:rFonts w:ascii="Arial" w:hAnsi="Arial" w:cs="Arial"/>
          <w:sz w:val="24"/>
          <w:szCs w:val="24"/>
        </w:rPr>
        <w:t>sought to enable the network to be expanded to 60 schools across Lancashire from September 2016.</w:t>
      </w:r>
    </w:p>
    <w:p w:rsidR="00A77BF2" w:rsidRDefault="00A77BF2" w:rsidP="00A77BF2">
      <w:pPr>
        <w:spacing w:after="0"/>
        <w:ind w:left="720" w:hanging="720"/>
        <w:rPr>
          <w:rFonts w:ascii="Arial" w:hAnsi="Arial" w:cs="Arial"/>
          <w:sz w:val="24"/>
          <w:szCs w:val="24"/>
        </w:rPr>
      </w:pPr>
    </w:p>
    <w:p w:rsidR="00A83DA8" w:rsidRDefault="00DE66CE" w:rsidP="00A77BF2">
      <w:pPr>
        <w:spacing w:after="0"/>
        <w:ind w:left="720" w:hanging="720"/>
        <w:rPr>
          <w:rFonts w:ascii="Arial" w:hAnsi="Arial" w:cs="Arial"/>
          <w:sz w:val="24"/>
          <w:szCs w:val="24"/>
        </w:rPr>
      </w:pPr>
      <w:r>
        <w:rPr>
          <w:rFonts w:ascii="Arial" w:hAnsi="Arial" w:cs="Arial"/>
          <w:sz w:val="24"/>
          <w:szCs w:val="24"/>
        </w:rPr>
        <w:t>1.4</w:t>
      </w:r>
      <w:r>
        <w:rPr>
          <w:rFonts w:ascii="Arial" w:hAnsi="Arial" w:cs="Arial"/>
          <w:sz w:val="24"/>
          <w:szCs w:val="24"/>
        </w:rPr>
        <w:tab/>
        <w:t>The JCP Pathfinder with schools has now started, and an Employment Adviser recruited, Fabian Wallbank.  Fabian is working closely with our Enterprise Coordinator, Kay Vaughan, so that activity is coordinated in schools.  The pathfinder is also focused in Burnley and Blackburn with Darwen, but it is intended that it will also extend across Lancashire next academic year.</w:t>
      </w:r>
    </w:p>
    <w:p w:rsidR="00A77BF2" w:rsidRDefault="00A77BF2" w:rsidP="00A77BF2">
      <w:pPr>
        <w:spacing w:after="0"/>
        <w:ind w:left="720" w:hanging="720"/>
        <w:rPr>
          <w:rFonts w:ascii="Arial" w:hAnsi="Arial" w:cs="Arial"/>
          <w:sz w:val="24"/>
          <w:szCs w:val="24"/>
        </w:rPr>
      </w:pPr>
    </w:p>
    <w:p w:rsidR="00090915" w:rsidRDefault="001D590B" w:rsidP="00A77BF2">
      <w:pPr>
        <w:spacing w:after="0"/>
        <w:ind w:left="720" w:hanging="720"/>
        <w:rPr>
          <w:rFonts w:ascii="Arial" w:hAnsi="Arial" w:cs="Arial"/>
          <w:sz w:val="24"/>
          <w:szCs w:val="24"/>
        </w:rPr>
      </w:pPr>
      <w:r>
        <w:rPr>
          <w:rFonts w:ascii="Arial" w:hAnsi="Arial" w:cs="Arial"/>
          <w:sz w:val="24"/>
          <w:szCs w:val="24"/>
        </w:rPr>
        <w:t>1.5</w:t>
      </w:r>
      <w:r>
        <w:rPr>
          <w:rFonts w:ascii="Arial" w:hAnsi="Arial" w:cs="Arial"/>
          <w:sz w:val="24"/>
          <w:szCs w:val="24"/>
        </w:rPr>
        <w:tab/>
        <w:t xml:space="preserve">A local </w:t>
      </w:r>
      <w:r w:rsidR="00DE66CE">
        <w:rPr>
          <w:rFonts w:ascii="Arial" w:hAnsi="Arial" w:cs="Arial"/>
          <w:sz w:val="24"/>
          <w:szCs w:val="24"/>
        </w:rPr>
        <w:t>event is being planned in July</w:t>
      </w:r>
      <w:r w:rsidR="00F9073B">
        <w:rPr>
          <w:rFonts w:ascii="Arial" w:hAnsi="Arial" w:cs="Arial"/>
          <w:sz w:val="24"/>
          <w:szCs w:val="24"/>
        </w:rPr>
        <w:t xml:space="preserve"> with partners</w:t>
      </w:r>
      <w:r w:rsidR="00DE66CE">
        <w:rPr>
          <w:rFonts w:ascii="Arial" w:hAnsi="Arial" w:cs="Arial"/>
          <w:sz w:val="24"/>
          <w:szCs w:val="24"/>
        </w:rPr>
        <w:t xml:space="preserve"> to celebrate the early successes of the Enterprise Adviser Network, collaborative working and to formally launch the JCP Pathfinder.</w:t>
      </w:r>
      <w:r w:rsidR="00090915">
        <w:rPr>
          <w:rFonts w:ascii="Arial" w:hAnsi="Arial" w:cs="Arial"/>
          <w:sz w:val="24"/>
          <w:szCs w:val="24"/>
        </w:rPr>
        <w:t xml:space="preserve">  </w:t>
      </w:r>
    </w:p>
    <w:p w:rsidR="00A77BF2" w:rsidRDefault="00A77BF2" w:rsidP="00A77BF2">
      <w:pPr>
        <w:spacing w:after="0"/>
        <w:ind w:left="720" w:hanging="720"/>
        <w:rPr>
          <w:rFonts w:ascii="Arial" w:hAnsi="Arial" w:cs="Arial"/>
          <w:sz w:val="24"/>
          <w:szCs w:val="24"/>
        </w:rPr>
      </w:pPr>
    </w:p>
    <w:p w:rsidR="00A0384B" w:rsidRDefault="00090915" w:rsidP="00A77BF2">
      <w:pPr>
        <w:spacing w:after="0"/>
        <w:ind w:left="720" w:hanging="720"/>
        <w:rPr>
          <w:rFonts w:ascii="Arial" w:hAnsi="Arial" w:cs="Arial"/>
          <w:sz w:val="24"/>
          <w:szCs w:val="24"/>
        </w:rPr>
      </w:pPr>
      <w:r>
        <w:rPr>
          <w:rFonts w:ascii="Arial" w:hAnsi="Arial" w:cs="Arial"/>
          <w:sz w:val="24"/>
          <w:szCs w:val="24"/>
        </w:rPr>
        <w:t>1.6</w:t>
      </w:r>
      <w:r>
        <w:rPr>
          <w:rFonts w:ascii="Arial" w:hAnsi="Arial" w:cs="Arial"/>
          <w:sz w:val="24"/>
          <w:szCs w:val="24"/>
        </w:rPr>
        <w:tab/>
        <w:t>Kay is</w:t>
      </w:r>
      <w:r w:rsidR="001D590B">
        <w:rPr>
          <w:rFonts w:ascii="Arial" w:hAnsi="Arial" w:cs="Arial"/>
          <w:sz w:val="24"/>
          <w:szCs w:val="24"/>
        </w:rPr>
        <w:t xml:space="preserve"> also</w:t>
      </w:r>
      <w:r>
        <w:rPr>
          <w:rFonts w:ascii="Arial" w:hAnsi="Arial" w:cs="Arial"/>
          <w:sz w:val="24"/>
          <w:szCs w:val="24"/>
        </w:rPr>
        <w:t xml:space="preserve"> delivering a workshop at the national Careers and Enterprise Company network later in June, focusing on good practice i</w:t>
      </w:r>
      <w:r w:rsidR="002E6E1D">
        <w:rPr>
          <w:rFonts w:ascii="Arial" w:hAnsi="Arial" w:cs="Arial"/>
          <w:sz w:val="24"/>
          <w:szCs w:val="24"/>
        </w:rPr>
        <w:t>n regard to employer engagement – recognising good practice in Lancashire.</w:t>
      </w:r>
    </w:p>
    <w:p w:rsidR="00A77BF2" w:rsidRDefault="00A77BF2" w:rsidP="00A77BF2">
      <w:pPr>
        <w:spacing w:after="0"/>
        <w:ind w:left="720" w:hanging="720"/>
        <w:rPr>
          <w:rFonts w:ascii="Arial" w:hAnsi="Arial" w:cs="Arial"/>
          <w:sz w:val="24"/>
          <w:szCs w:val="24"/>
        </w:rPr>
      </w:pPr>
    </w:p>
    <w:p w:rsidR="00154D5F" w:rsidRDefault="002E6E1D" w:rsidP="00A77BF2">
      <w:pPr>
        <w:spacing w:after="0"/>
        <w:ind w:left="720" w:hanging="720"/>
        <w:rPr>
          <w:rFonts w:ascii="Arial" w:hAnsi="Arial" w:cs="Arial"/>
          <w:sz w:val="24"/>
          <w:szCs w:val="24"/>
        </w:rPr>
      </w:pPr>
      <w:r>
        <w:rPr>
          <w:rFonts w:ascii="Arial" w:hAnsi="Arial" w:cs="Arial"/>
          <w:sz w:val="24"/>
          <w:szCs w:val="24"/>
        </w:rPr>
        <w:t>1.7</w:t>
      </w:r>
      <w:r w:rsidR="00B50586">
        <w:rPr>
          <w:rFonts w:ascii="Arial" w:hAnsi="Arial" w:cs="Arial"/>
          <w:sz w:val="24"/>
          <w:szCs w:val="24"/>
        </w:rPr>
        <w:tab/>
        <w:t>Six Labour Market Information (LMI)</w:t>
      </w:r>
      <w:r w:rsidR="006F75AA">
        <w:rPr>
          <w:rFonts w:ascii="Arial" w:hAnsi="Arial" w:cs="Arial"/>
          <w:sz w:val="24"/>
          <w:szCs w:val="24"/>
        </w:rPr>
        <w:t xml:space="preserve"> workshops have been delivered across Lancashire</w:t>
      </w:r>
      <w:r w:rsidR="00F9073B">
        <w:rPr>
          <w:rFonts w:ascii="Arial" w:hAnsi="Arial" w:cs="Arial"/>
          <w:sz w:val="24"/>
          <w:szCs w:val="24"/>
        </w:rPr>
        <w:t xml:space="preserve"> (</w:t>
      </w:r>
      <w:r w:rsidR="00F9073B" w:rsidRPr="005D13F5">
        <w:rPr>
          <w:rFonts w:ascii="Arial" w:hAnsi="Arial" w:cs="Arial"/>
          <w:sz w:val="24"/>
          <w:szCs w:val="24"/>
        </w:rPr>
        <w:t>Blackburn</w:t>
      </w:r>
      <w:r w:rsidR="00F9073B">
        <w:rPr>
          <w:rFonts w:ascii="Arial" w:hAnsi="Arial" w:cs="Arial"/>
          <w:sz w:val="24"/>
          <w:szCs w:val="24"/>
        </w:rPr>
        <w:t xml:space="preserve"> College</w:t>
      </w:r>
      <w:r w:rsidR="00F9073B" w:rsidRPr="005D13F5">
        <w:rPr>
          <w:rFonts w:ascii="Arial" w:hAnsi="Arial" w:cs="Arial"/>
          <w:sz w:val="24"/>
          <w:szCs w:val="24"/>
        </w:rPr>
        <w:t>, Blackpool</w:t>
      </w:r>
      <w:r w:rsidR="00F9073B">
        <w:rPr>
          <w:rFonts w:ascii="Arial" w:hAnsi="Arial" w:cs="Arial"/>
          <w:sz w:val="24"/>
          <w:szCs w:val="24"/>
        </w:rPr>
        <w:t xml:space="preserve"> &amp; Fylde College</w:t>
      </w:r>
      <w:r w:rsidR="00F9073B" w:rsidRPr="005D13F5">
        <w:rPr>
          <w:rFonts w:ascii="Arial" w:hAnsi="Arial" w:cs="Arial"/>
          <w:sz w:val="24"/>
          <w:szCs w:val="24"/>
        </w:rPr>
        <w:t xml:space="preserve">, </w:t>
      </w:r>
      <w:r w:rsidR="00F9073B">
        <w:rPr>
          <w:rFonts w:ascii="Arial" w:hAnsi="Arial" w:cs="Arial"/>
          <w:sz w:val="24"/>
          <w:szCs w:val="24"/>
        </w:rPr>
        <w:t xml:space="preserve">UCLan in </w:t>
      </w:r>
      <w:r w:rsidR="00F9073B" w:rsidRPr="005D13F5">
        <w:rPr>
          <w:rFonts w:ascii="Arial" w:hAnsi="Arial" w:cs="Arial"/>
          <w:sz w:val="24"/>
          <w:szCs w:val="24"/>
        </w:rPr>
        <w:t>Burnley, Lancaster</w:t>
      </w:r>
      <w:r w:rsidR="00F9073B">
        <w:rPr>
          <w:rFonts w:ascii="Arial" w:hAnsi="Arial" w:cs="Arial"/>
          <w:sz w:val="24"/>
          <w:szCs w:val="24"/>
        </w:rPr>
        <w:t xml:space="preserve"> University, UCLan in Preston</w:t>
      </w:r>
      <w:r w:rsidR="00F9073B" w:rsidRPr="005D13F5">
        <w:rPr>
          <w:rFonts w:ascii="Arial" w:hAnsi="Arial" w:cs="Arial"/>
          <w:sz w:val="24"/>
          <w:szCs w:val="24"/>
        </w:rPr>
        <w:t xml:space="preserve"> and </w:t>
      </w:r>
      <w:r w:rsidR="00F9073B">
        <w:rPr>
          <w:rFonts w:ascii="Arial" w:hAnsi="Arial" w:cs="Arial"/>
          <w:sz w:val="24"/>
          <w:szCs w:val="24"/>
        </w:rPr>
        <w:t xml:space="preserve">Edge Hill University in </w:t>
      </w:r>
      <w:r w:rsidR="00F9073B" w:rsidRPr="005D13F5">
        <w:rPr>
          <w:rFonts w:ascii="Arial" w:hAnsi="Arial" w:cs="Arial"/>
          <w:sz w:val="24"/>
          <w:szCs w:val="24"/>
        </w:rPr>
        <w:t>Ormskirk</w:t>
      </w:r>
      <w:r w:rsidR="00F9073B">
        <w:rPr>
          <w:rFonts w:ascii="Arial" w:hAnsi="Arial" w:cs="Arial"/>
          <w:sz w:val="24"/>
          <w:szCs w:val="24"/>
        </w:rPr>
        <w:t>)</w:t>
      </w:r>
      <w:r w:rsidR="006F75AA">
        <w:rPr>
          <w:rFonts w:ascii="Arial" w:hAnsi="Arial" w:cs="Arial"/>
          <w:sz w:val="24"/>
          <w:szCs w:val="24"/>
        </w:rPr>
        <w:t>, in partnership with th</w:t>
      </w:r>
      <w:r w:rsidR="00F9073B">
        <w:rPr>
          <w:rFonts w:ascii="Arial" w:hAnsi="Arial" w:cs="Arial"/>
          <w:sz w:val="24"/>
          <w:szCs w:val="24"/>
        </w:rPr>
        <w:t>e National Careers Service</w:t>
      </w:r>
      <w:r w:rsidR="00154D5F">
        <w:rPr>
          <w:rFonts w:ascii="Arial" w:hAnsi="Arial" w:cs="Arial"/>
          <w:sz w:val="24"/>
          <w:szCs w:val="24"/>
        </w:rPr>
        <w:t xml:space="preserve"> (NCS)</w:t>
      </w:r>
      <w:r w:rsidR="00F9073B">
        <w:rPr>
          <w:rFonts w:ascii="Arial" w:hAnsi="Arial" w:cs="Arial"/>
          <w:sz w:val="24"/>
          <w:szCs w:val="24"/>
        </w:rPr>
        <w:t>.  The workshops</w:t>
      </w:r>
      <w:r w:rsidR="00154D5F">
        <w:rPr>
          <w:rFonts w:ascii="Arial" w:hAnsi="Arial" w:cs="Arial"/>
          <w:sz w:val="24"/>
          <w:szCs w:val="24"/>
        </w:rPr>
        <w:t xml:space="preserve">, led by Andrew Heydeman, our Careers Inspiration Coordinator, </w:t>
      </w:r>
      <w:r w:rsidR="00F9073B">
        <w:rPr>
          <w:rFonts w:ascii="Arial" w:hAnsi="Arial" w:cs="Arial"/>
          <w:sz w:val="24"/>
          <w:szCs w:val="24"/>
        </w:rPr>
        <w:t xml:space="preserve">were based on our sector skills studies, </w:t>
      </w:r>
      <w:r w:rsidR="00154D5F">
        <w:rPr>
          <w:rFonts w:ascii="Arial" w:hAnsi="Arial" w:cs="Arial"/>
          <w:sz w:val="24"/>
          <w:szCs w:val="24"/>
        </w:rPr>
        <w:t xml:space="preserve">and </w:t>
      </w:r>
      <w:r w:rsidR="00F9073B">
        <w:rPr>
          <w:rFonts w:ascii="Arial" w:hAnsi="Arial" w:cs="Arial"/>
          <w:sz w:val="24"/>
          <w:szCs w:val="24"/>
        </w:rPr>
        <w:t>emphasised future opportunities in the Lancashire labour market, apprenticeship reforms and showcased HE faci</w:t>
      </w:r>
      <w:r w:rsidR="00154D5F">
        <w:rPr>
          <w:rFonts w:ascii="Arial" w:hAnsi="Arial" w:cs="Arial"/>
          <w:sz w:val="24"/>
          <w:szCs w:val="24"/>
        </w:rPr>
        <w:t>lities at each of the locations.  The workshops</w:t>
      </w:r>
      <w:r w:rsidR="00F9073B">
        <w:rPr>
          <w:rFonts w:ascii="Arial" w:hAnsi="Arial" w:cs="Arial"/>
          <w:sz w:val="24"/>
          <w:szCs w:val="24"/>
        </w:rPr>
        <w:t xml:space="preserve"> were</w:t>
      </w:r>
      <w:r w:rsidR="00EE51E8">
        <w:rPr>
          <w:rFonts w:ascii="Arial" w:hAnsi="Arial" w:cs="Arial"/>
          <w:sz w:val="24"/>
          <w:szCs w:val="24"/>
        </w:rPr>
        <w:t xml:space="preserve"> targeted at schools, Colleges and careers professionals</w:t>
      </w:r>
      <w:r w:rsidR="00B50586" w:rsidRPr="005D13F5">
        <w:rPr>
          <w:rFonts w:ascii="Arial" w:hAnsi="Arial" w:cs="Arial"/>
          <w:sz w:val="24"/>
          <w:szCs w:val="24"/>
        </w:rPr>
        <w:t>.</w:t>
      </w:r>
      <w:r w:rsidR="00B50586">
        <w:rPr>
          <w:rFonts w:ascii="Arial" w:hAnsi="Arial" w:cs="Arial"/>
          <w:sz w:val="24"/>
          <w:szCs w:val="24"/>
        </w:rPr>
        <w:t xml:space="preserve"> </w:t>
      </w:r>
    </w:p>
    <w:p w:rsidR="00A77BF2" w:rsidRDefault="00A77BF2" w:rsidP="00A77BF2">
      <w:pPr>
        <w:spacing w:after="0"/>
        <w:ind w:left="720" w:hanging="720"/>
        <w:rPr>
          <w:rFonts w:ascii="Arial" w:hAnsi="Arial" w:cs="Arial"/>
          <w:sz w:val="24"/>
          <w:szCs w:val="24"/>
        </w:rPr>
      </w:pPr>
    </w:p>
    <w:p w:rsidR="006F75AA" w:rsidRDefault="002E6E1D" w:rsidP="00A77BF2">
      <w:pPr>
        <w:spacing w:after="0"/>
        <w:ind w:left="720" w:hanging="720"/>
        <w:rPr>
          <w:rFonts w:ascii="Arial" w:hAnsi="Arial" w:cs="Arial"/>
          <w:sz w:val="24"/>
          <w:szCs w:val="24"/>
        </w:rPr>
      </w:pPr>
      <w:r>
        <w:rPr>
          <w:rFonts w:ascii="Arial" w:hAnsi="Arial" w:cs="Arial"/>
          <w:sz w:val="24"/>
          <w:szCs w:val="24"/>
        </w:rPr>
        <w:t>1.8</w:t>
      </w:r>
      <w:r w:rsidR="00154D5F">
        <w:rPr>
          <w:rFonts w:ascii="Arial" w:hAnsi="Arial" w:cs="Arial"/>
          <w:sz w:val="24"/>
          <w:szCs w:val="24"/>
        </w:rPr>
        <w:tab/>
      </w:r>
      <w:r w:rsidR="00B50586" w:rsidRPr="005D13F5">
        <w:rPr>
          <w:rFonts w:ascii="Arial" w:hAnsi="Arial" w:cs="Arial"/>
          <w:sz w:val="24"/>
          <w:szCs w:val="24"/>
        </w:rPr>
        <w:t>In total, seventy five people</w:t>
      </w:r>
      <w:r w:rsidR="00B50586">
        <w:rPr>
          <w:rFonts w:ascii="Arial" w:hAnsi="Arial" w:cs="Arial"/>
          <w:sz w:val="24"/>
          <w:szCs w:val="24"/>
        </w:rPr>
        <w:t xml:space="preserve"> attended</w:t>
      </w:r>
      <w:r w:rsidR="00B50586" w:rsidRPr="005D13F5">
        <w:rPr>
          <w:rFonts w:ascii="Arial" w:hAnsi="Arial" w:cs="Arial"/>
          <w:sz w:val="24"/>
          <w:szCs w:val="24"/>
        </w:rPr>
        <w:t>, with approximately 80% of th</w:t>
      </w:r>
      <w:r w:rsidR="00EE51E8">
        <w:rPr>
          <w:rFonts w:ascii="Arial" w:hAnsi="Arial" w:cs="Arial"/>
          <w:sz w:val="24"/>
          <w:szCs w:val="24"/>
        </w:rPr>
        <w:t>ese attendees either school or C</w:t>
      </w:r>
      <w:r w:rsidR="00B50586" w:rsidRPr="005D13F5">
        <w:rPr>
          <w:rFonts w:ascii="Arial" w:hAnsi="Arial" w:cs="Arial"/>
          <w:sz w:val="24"/>
          <w:szCs w:val="24"/>
        </w:rPr>
        <w:t xml:space="preserve">ollege staff, or independent Careers </w:t>
      </w:r>
      <w:r w:rsidR="00EE51E8">
        <w:rPr>
          <w:rFonts w:ascii="Arial" w:hAnsi="Arial" w:cs="Arial"/>
          <w:sz w:val="24"/>
          <w:szCs w:val="24"/>
        </w:rPr>
        <w:t>A</w:t>
      </w:r>
      <w:r w:rsidR="00B50586" w:rsidRPr="005D13F5">
        <w:rPr>
          <w:rFonts w:ascii="Arial" w:hAnsi="Arial" w:cs="Arial"/>
          <w:sz w:val="24"/>
          <w:szCs w:val="24"/>
        </w:rPr>
        <w:t>dvisers working within Lancashire schools.</w:t>
      </w:r>
      <w:r w:rsidR="00154D5F">
        <w:rPr>
          <w:rFonts w:ascii="Arial" w:hAnsi="Arial" w:cs="Arial"/>
          <w:sz w:val="24"/>
          <w:szCs w:val="24"/>
        </w:rPr>
        <w:t xml:space="preserve">  </w:t>
      </w:r>
      <w:r w:rsidR="00154D5F" w:rsidRPr="005D13F5">
        <w:rPr>
          <w:rFonts w:ascii="Arial" w:hAnsi="Arial" w:cs="Arial"/>
          <w:sz w:val="24"/>
          <w:szCs w:val="24"/>
        </w:rPr>
        <w:t>Over 80% of attendees gave the workshops the highest po</w:t>
      </w:r>
      <w:r w:rsidR="00154D5F">
        <w:rPr>
          <w:rFonts w:ascii="Arial" w:hAnsi="Arial" w:cs="Arial"/>
          <w:sz w:val="24"/>
          <w:szCs w:val="24"/>
        </w:rPr>
        <w:t>ssible rating of "Very useful" and many were interested in further information.  The NCS are working with the hub to further develop fact sheets and resource packs, using infographics, as well as planning further workshops (for example, targeting Governors and parents).</w:t>
      </w:r>
    </w:p>
    <w:p w:rsidR="00A77BF2" w:rsidRDefault="00A77BF2" w:rsidP="00A77BF2">
      <w:pPr>
        <w:spacing w:after="0"/>
        <w:ind w:left="720" w:hanging="720"/>
        <w:rPr>
          <w:rFonts w:ascii="Arial" w:hAnsi="Arial" w:cs="Arial"/>
          <w:sz w:val="24"/>
          <w:szCs w:val="24"/>
        </w:rPr>
      </w:pPr>
    </w:p>
    <w:p w:rsidR="00D73E40" w:rsidRDefault="006874B1" w:rsidP="00A77BF2">
      <w:pPr>
        <w:spacing w:after="0"/>
        <w:ind w:left="720" w:hanging="720"/>
        <w:rPr>
          <w:rFonts w:ascii="Arial" w:hAnsi="Arial" w:cs="Arial"/>
          <w:b/>
          <w:sz w:val="24"/>
          <w:szCs w:val="24"/>
        </w:rPr>
      </w:pPr>
      <w:r>
        <w:rPr>
          <w:rFonts w:ascii="Arial" w:hAnsi="Arial" w:cs="Arial"/>
          <w:b/>
          <w:sz w:val="24"/>
          <w:szCs w:val="24"/>
        </w:rPr>
        <w:t>2</w:t>
      </w:r>
      <w:r w:rsidR="00D73E40">
        <w:rPr>
          <w:rFonts w:ascii="Arial" w:hAnsi="Arial" w:cs="Arial"/>
          <w:b/>
          <w:sz w:val="24"/>
          <w:szCs w:val="24"/>
        </w:rPr>
        <w:t>.</w:t>
      </w:r>
      <w:r w:rsidR="00D73E40">
        <w:rPr>
          <w:rFonts w:ascii="Arial" w:hAnsi="Arial" w:cs="Arial"/>
          <w:b/>
          <w:sz w:val="24"/>
          <w:szCs w:val="24"/>
        </w:rPr>
        <w:tab/>
        <w:t>European Structural Investment Funds (ESIF)</w:t>
      </w:r>
    </w:p>
    <w:p w:rsidR="00A77BF2" w:rsidRDefault="00A77BF2" w:rsidP="00A77BF2">
      <w:pPr>
        <w:spacing w:after="0"/>
        <w:ind w:left="720" w:hanging="720"/>
        <w:rPr>
          <w:rFonts w:ascii="Arial" w:hAnsi="Arial" w:cs="Arial"/>
          <w:b/>
          <w:sz w:val="24"/>
          <w:szCs w:val="24"/>
        </w:rPr>
      </w:pPr>
    </w:p>
    <w:p w:rsidR="00594D0D" w:rsidRDefault="00935034" w:rsidP="00A77BF2">
      <w:pPr>
        <w:spacing w:after="0"/>
        <w:ind w:left="720" w:hanging="720"/>
        <w:rPr>
          <w:rFonts w:ascii="Arial" w:hAnsi="Arial" w:cs="Arial"/>
          <w:sz w:val="24"/>
          <w:szCs w:val="24"/>
        </w:rPr>
      </w:pPr>
      <w:r>
        <w:rPr>
          <w:rFonts w:ascii="Arial" w:hAnsi="Arial" w:cs="Arial"/>
          <w:sz w:val="24"/>
          <w:szCs w:val="24"/>
        </w:rPr>
        <w:t>2</w:t>
      </w:r>
      <w:r w:rsidR="00C1035F">
        <w:rPr>
          <w:rFonts w:ascii="Arial" w:hAnsi="Arial" w:cs="Arial"/>
          <w:sz w:val="24"/>
          <w:szCs w:val="24"/>
        </w:rPr>
        <w:t>.1</w:t>
      </w:r>
      <w:r w:rsidR="00C1035F">
        <w:rPr>
          <w:rFonts w:ascii="Arial" w:hAnsi="Arial" w:cs="Arial"/>
          <w:sz w:val="24"/>
          <w:szCs w:val="24"/>
        </w:rPr>
        <w:tab/>
      </w:r>
      <w:r w:rsidR="00594D0D">
        <w:rPr>
          <w:rFonts w:ascii="Arial" w:hAnsi="Arial" w:cs="Arial"/>
          <w:sz w:val="24"/>
          <w:szCs w:val="24"/>
        </w:rPr>
        <w:t>T</w:t>
      </w:r>
      <w:r w:rsidR="00C1035F">
        <w:rPr>
          <w:rFonts w:ascii="Arial" w:hAnsi="Arial" w:cs="Arial"/>
          <w:sz w:val="24"/>
          <w:szCs w:val="24"/>
        </w:rPr>
        <w:t>he Skills Funding Agency (SFA) opt-in</w:t>
      </w:r>
      <w:r w:rsidR="00594D0D">
        <w:rPr>
          <w:rFonts w:ascii="Arial" w:hAnsi="Arial" w:cs="Arial"/>
          <w:sz w:val="24"/>
          <w:szCs w:val="24"/>
        </w:rPr>
        <w:t xml:space="preserve"> </w:t>
      </w:r>
      <w:r w:rsidR="00D71419">
        <w:rPr>
          <w:rFonts w:ascii="Arial" w:hAnsi="Arial" w:cs="Arial"/>
          <w:sz w:val="24"/>
          <w:szCs w:val="24"/>
        </w:rPr>
        <w:t>project</w:t>
      </w:r>
      <w:r w:rsidR="00D73E40">
        <w:rPr>
          <w:rFonts w:ascii="Arial" w:hAnsi="Arial" w:cs="Arial"/>
          <w:sz w:val="24"/>
          <w:szCs w:val="24"/>
        </w:rPr>
        <w:t xml:space="preserve"> for young people at risk of or not in education, em</w:t>
      </w:r>
      <w:r w:rsidR="00605BB2">
        <w:rPr>
          <w:rFonts w:ascii="Arial" w:hAnsi="Arial" w:cs="Arial"/>
          <w:sz w:val="24"/>
          <w:szCs w:val="24"/>
        </w:rPr>
        <w:t>ployment or training (NEET) is</w:t>
      </w:r>
      <w:r w:rsidR="00594D0D">
        <w:rPr>
          <w:rFonts w:ascii="Arial" w:hAnsi="Arial" w:cs="Arial"/>
          <w:sz w:val="24"/>
          <w:szCs w:val="24"/>
        </w:rPr>
        <w:t xml:space="preserve"> now</w:t>
      </w:r>
      <w:r w:rsidR="00605BB2">
        <w:rPr>
          <w:rFonts w:ascii="Arial" w:hAnsi="Arial" w:cs="Arial"/>
          <w:sz w:val="24"/>
          <w:szCs w:val="24"/>
        </w:rPr>
        <w:t xml:space="preserve"> being contracted</w:t>
      </w:r>
      <w:r w:rsidR="00D73E40">
        <w:rPr>
          <w:rFonts w:ascii="Arial" w:hAnsi="Arial" w:cs="Arial"/>
          <w:sz w:val="24"/>
          <w:szCs w:val="24"/>
        </w:rPr>
        <w:t>.</w:t>
      </w:r>
      <w:r w:rsidR="001D590B">
        <w:rPr>
          <w:rFonts w:ascii="Arial" w:hAnsi="Arial" w:cs="Arial"/>
          <w:sz w:val="24"/>
          <w:szCs w:val="24"/>
        </w:rPr>
        <w:t xml:space="preserve">  An event with the SFA was attended outlining the contracting process.  The SFA will be arranging a meeting with the accountable body</w:t>
      </w:r>
      <w:r w:rsidR="001663E6">
        <w:rPr>
          <w:rFonts w:ascii="Arial" w:hAnsi="Arial" w:cs="Arial"/>
          <w:sz w:val="24"/>
          <w:szCs w:val="24"/>
        </w:rPr>
        <w:t>, Preston's College,</w:t>
      </w:r>
      <w:r w:rsidR="001D590B">
        <w:rPr>
          <w:rFonts w:ascii="Arial" w:hAnsi="Arial" w:cs="Arial"/>
          <w:sz w:val="24"/>
          <w:szCs w:val="24"/>
        </w:rPr>
        <w:t xml:space="preserve"> and the Skills Hub in due course.  In the interim, a</w:t>
      </w:r>
      <w:r w:rsidR="00605BB2">
        <w:rPr>
          <w:rFonts w:ascii="Arial" w:hAnsi="Arial" w:cs="Arial"/>
          <w:sz w:val="24"/>
          <w:szCs w:val="24"/>
        </w:rPr>
        <w:t xml:space="preserve"> meeting has been held with Preston's College, the accountable body for the local consortium, to discuss the NEET Coordinator role which will be deployed to the Skills Hub and to set </w:t>
      </w:r>
      <w:r w:rsidR="00605BB2">
        <w:rPr>
          <w:rFonts w:ascii="Arial" w:hAnsi="Arial" w:cs="Arial"/>
          <w:sz w:val="24"/>
          <w:szCs w:val="24"/>
        </w:rPr>
        <w:lastRenderedPageBreak/>
        <w:t xml:space="preserve">a date for the first steering group.  </w:t>
      </w:r>
      <w:r w:rsidR="00594D0D">
        <w:rPr>
          <w:rFonts w:ascii="Arial" w:hAnsi="Arial" w:cs="Arial"/>
          <w:sz w:val="24"/>
          <w:szCs w:val="24"/>
        </w:rPr>
        <w:t>It is intended that the steering group will span both the SFA NEET project and also the project co-financed by the Big Lottery under 'Building Better Opportunities'</w:t>
      </w:r>
      <w:r>
        <w:rPr>
          <w:rFonts w:ascii="Arial" w:hAnsi="Arial" w:cs="Arial"/>
          <w:sz w:val="24"/>
          <w:szCs w:val="24"/>
        </w:rPr>
        <w:t xml:space="preserve"> (BBO)</w:t>
      </w:r>
      <w:r w:rsidR="00594D0D">
        <w:rPr>
          <w:rFonts w:ascii="Arial" w:hAnsi="Arial" w:cs="Arial"/>
          <w:sz w:val="24"/>
          <w:szCs w:val="24"/>
        </w:rPr>
        <w:t xml:space="preserve"> which targets NEETs who are disadvantaged and further from the job market to ensure complementarity and strategic alignment.  </w:t>
      </w:r>
      <w:r w:rsidR="001663E6">
        <w:rPr>
          <w:rFonts w:ascii="Arial" w:hAnsi="Arial" w:cs="Arial"/>
          <w:sz w:val="24"/>
          <w:szCs w:val="24"/>
        </w:rPr>
        <w:t>It is hoped that a</w:t>
      </w:r>
      <w:r w:rsidR="00594D0D">
        <w:rPr>
          <w:rFonts w:ascii="Arial" w:hAnsi="Arial" w:cs="Arial"/>
          <w:sz w:val="24"/>
          <w:szCs w:val="24"/>
        </w:rPr>
        <w:t xml:space="preserve"> plan for the capacity building funds which form part of the </w:t>
      </w:r>
      <w:r w:rsidR="001663E6">
        <w:rPr>
          <w:rFonts w:ascii="Arial" w:hAnsi="Arial" w:cs="Arial"/>
          <w:sz w:val="24"/>
          <w:szCs w:val="24"/>
        </w:rPr>
        <w:t xml:space="preserve">SFA </w:t>
      </w:r>
      <w:r w:rsidR="00594D0D">
        <w:rPr>
          <w:rFonts w:ascii="Arial" w:hAnsi="Arial" w:cs="Arial"/>
          <w:sz w:val="24"/>
          <w:szCs w:val="24"/>
        </w:rPr>
        <w:t>project will be presented at the next Skills and Employment Board for sign off.</w:t>
      </w:r>
    </w:p>
    <w:p w:rsidR="00A77BF2" w:rsidRDefault="00A77BF2" w:rsidP="00A77BF2">
      <w:pPr>
        <w:spacing w:after="0"/>
        <w:ind w:left="720" w:hanging="720"/>
        <w:rPr>
          <w:rFonts w:ascii="Arial" w:hAnsi="Arial" w:cs="Arial"/>
          <w:sz w:val="24"/>
          <w:szCs w:val="24"/>
        </w:rPr>
      </w:pPr>
    </w:p>
    <w:p w:rsidR="00D73E40" w:rsidRDefault="00935034" w:rsidP="00A77BF2">
      <w:pPr>
        <w:spacing w:after="0"/>
        <w:ind w:left="720" w:hanging="720"/>
        <w:rPr>
          <w:rFonts w:ascii="Arial" w:hAnsi="Arial" w:cs="Arial"/>
          <w:sz w:val="24"/>
          <w:szCs w:val="24"/>
        </w:rPr>
      </w:pPr>
      <w:r>
        <w:rPr>
          <w:rFonts w:ascii="Arial" w:hAnsi="Arial" w:cs="Arial"/>
          <w:sz w:val="24"/>
          <w:szCs w:val="24"/>
        </w:rPr>
        <w:t>2</w:t>
      </w:r>
      <w:r w:rsidR="00594D0D">
        <w:rPr>
          <w:rFonts w:ascii="Arial" w:hAnsi="Arial" w:cs="Arial"/>
          <w:sz w:val="24"/>
          <w:szCs w:val="24"/>
        </w:rPr>
        <w:t>.2</w:t>
      </w:r>
      <w:r w:rsidR="00594D0D">
        <w:rPr>
          <w:rFonts w:ascii="Arial" w:hAnsi="Arial" w:cs="Arial"/>
          <w:sz w:val="24"/>
          <w:szCs w:val="24"/>
        </w:rPr>
        <w:tab/>
        <w:t xml:space="preserve">The tenders for the other two SFA co-financed projects have also been released - </w:t>
      </w:r>
      <w:r w:rsidR="00D73E40">
        <w:rPr>
          <w:rFonts w:ascii="Arial" w:hAnsi="Arial" w:cs="Arial"/>
          <w:sz w:val="24"/>
          <w:szCs w:val="24"/>
        </w:rPr>
        <w:t>'Skills Support for the Workforce'</w:t>
      </w:r>
      <w:r w:rsidR="00215438">
        <w:rPr>
          <w:rFonts w:ascii="Arial" w:hAnsi="Arial" w:cs="Arial"/>
          <w:sz w:val="24"/>
          <w:szCs w:val="24"/>
        </w:rPr>
        <w:t xml:space="preserve"> and</w:t>
      </w:r>
      <w:r w:rsidR="00D73E40">
        <w:rPr>
          <w:rFonts w:ascii="Arial" w:hAnsi="Arial" w:cs="Arial"/>
          <w:sz w:val="24"/>
          <w:szCs w:val="24"/>
        </w:rPr>
        <w:t xml:space="preserve"> 'Skill</w:t>
      </w:r>
      <w:r w:rsidR="005A1A21">
        <w:rPr>
          <w:rFonts w:ascii="Arial" w:hAnsi="Arial" w:cs="Arial"/>
          <w:sz w:val="24"/>
          <w:szCs w:val="24"/>
        </w:rPr>
        <w:t>s Support for the Unemployed'</w:t>
      </w:r>
      <w:r w:rsidR="00215438">
        <w:rPr>
          <w:rFonts w:ascii="Arial" w:hAnsi="Arial" w:cs="Arial"/>
          <w:sz w:val="24"/>
          <w:szCs w:val="24"/>
        </w:rPr>
        <w:t>.</w:t>
      </w:r>
      <w:r w:rsidR="003800DA">
        <w:rPr>
          <w:rFonts w:ascii="Arial" w:hAnsi="Arial" w:cs="Arial"/>
          <w:sz w:val="24"/>
          <w:szCs w:val="24"/>
        </w:rPr>
        <w:t xml:space="preserve">  The former closed on the 6</w:t>
      </w:r>
      <w:r w:rsidR="003800DA" w:rsidRPr="003800DA">
        <w:rPr>
          <w:rFonts w:ascii="Arial" w:hAnsi="Arial" w:cs="Arial"/>
          <w:sz w:val="24"/>
          <w:szCs w:val="24"/>
          <w:vertAlign w:val="superscript"/>
        </w:rPr>
        <w:t>th</w:t>
      </w:r>
      <w:r w:rsidR="003800DA">
        <w:rPr>
          <w:rFonts w:ascii="Arial" w:hAnsi="Arial" w:cs="Arial"/>
          <w:sz w:val="24"/>
          <w:szCs w:val="24"/>
        </w:rPr>
        <w:t xml:space="preserve"> June</w:t>
      </w:r>
      <w:r w:rsidR="005A1A21">
        <w:rPr>
          <w:rFonts w:ascii="Arial" w:hAnsi="Arial" w:cs="Arial"/>
          <w:sz w:val="24"/>
          <w:szCs w:val="24"/>
        </w:rPr>
        <w:t xml:space="preserve"> and the latter</w:t>
      </w:r>
      <w:r w:rsidR="003800DA">
        <w:rPr>
          <w:rFonts w:ascii="Arial" w:hAnsi="Arial" w:cs="Arial"/>
          <w:sz w:val="24"/>
          <w:szCs w:val="24"/>
        </w:rPr>
        <w:t xml:space="preserve"> closes</w:t>
      </w:r>
      <w:r w:rsidR="005A1A21">
        <w:rPr>
          <w:rFonts w:ascii="Arial" w:hAnsi="Arial" w:cs="Arial"/>
          <w:sz w:val="24"/>
          <w:szCs w:val="24"/>
        </w:rPr>
        <w:t xml:space="preserve"> on the 4</w:t>
      </w:r>
      <w:r w:rsidR="005A1A21" w:rsidRPr="005A1A21">
        <w:rPr>
          <w:rFonts w:ascii="Arial" w:hAnsi="Arial" w:cs="Arial"/>
          <w:sz w:val="24"/>
          <w:szCs w:val="24"/>
          <w:vertAlign w:val="superscript"/>
        </w:rPr>
        <w:t>th</w:t>
      </w:r>
      <w:r w:rsidR="005A1A21">
        <w:rPr>
          <w:rFonts w:ascii="Arial" w:hAnsi="Arial" w:cs="Arial"/>
          <w:sz w:val="24"/>
          <w:szCs w:val="24"/>
        </w:rPr>
        <w:t xml:space="preserve"> July.</w:t>
      </w:r>
      <w:r w:rsidR="003800DA">
        <w:rPr>
          <w:rFonts w:ascii="Arial" w:hAnsi="Arial" w:cs="Arial"/>
          <w:sz w:val="24"/>
          <w:szCs w:val="24"/>
        </w:rPr>
        <w:t xml:space="preserve">  Both projects also involve coordinators (which will be deployed to the Skills Hub) and capacity building funds to aid strategic alignment and innovation, as per the NEET project.</w:t>
      </w:r>
    </w:p>
    <w:p w:rsidR="00A77BF2" w:rsidRDefault="00A77BF2" w:rsidP="00A77BF2">
      <w:pPr>
        <w:spacing w:after="0"/>
        <w:ind w:left="720" w:hanging="720"/>
        <w:rPr>
          <w:rFonts w:ascii="Arial" w:hAnsi="Arial" w:cs="Arial"/>
          <w:sz w:val="24"/>
          <w:szCs w:val="24"/>
        </w:rPr>
      </w:pPr>
    </w:p>
    <w:p w:rsidR="00C1035F" w:rsidRDefault="00935034" w:rsidP="00A77BF2">
      <w:pPr>
        <w:spacing w:after="0"/>
        <w:ind w:left="720" w:hanging="720"/>
        <w:rPr>
          <w:rFonts w:ascii="Arial" w:hAnsi="Arial" w:cs="Arial"/>
          <w:color w:val="0B0C0C"/>
          <w:sz w:val="24"/>
          <w:szCs w:val="24"/>
        </w:rPr>
      </w:pPr>
      <w:r>
        <w:rPr>
          <w:rFonts w:ascii="Arial" w:hAnsi="Arial" w:cs="Arial"/>
          <w:sz w:val="24"/>
          <w:szCs w:val="24"/>
        </w:rPr>
        <w:t>2</w:t>
      </w:r>
      <w:r w:rsidR="003800DA">
        <w:rPr>
          <w:rFonts w:ascii="Arial" w:hAnsi="Arial" w:cs="Arial"/>
          <w:sz w:val="24"/>
          <w:szCs w:val="24"/>
        </w:rPr>
        <w:t>.3</w:t>
      </w:r>
      <w:r w:rsidR="006628BA">
        <w:rPr>
          <w:rFonts w:ascii="Arial" w:hAnsi="Arial" w:cs="Arial"/>
          <w:sz w:val="24"/>
          <w:szCs w:val="24"/>
        </w:rPr>
        <w:tab/>
      </w:r>
      <w:r w:rsidR="003800DA">
        <w:rPr>
          <w:rFonts w:ascii="Arial" w:hAnsi="Arial" w:cs="Arial"/>
          <w:sz w:val="24"/>
          <w:szCs w:val="24"/>
        </w:rPr>
        <w:t>T</w:t>
      </w:r>
      <w:r w:rsidR="00C1035F">
        <w:rPr>
          <w:rFonts w:ascii="Arial" w:hAnsi="Arial" w:cs="Arial"/>
          <w:sz w:val="24"/>
          <w:szCs w:val="24"/>
        </w:rPr>
        <w:t>he invitation to te</w:t>
      </w:r>
      <w:r w:rsidR="003800DA">
        <w:rPr>
          <w:rFonts w:ascii="Arial" w:hAnsi="Arial" w:cs="Arial"/>
          <w:sz w:val="24"/>
          <w:szCs w:val="24"/>
        </w:rPr>
        <w:t>nder (ITT) for the project co-financed by</w:t>
      </w:r>
      <w:r w:rsidR="00C1035F">
        <w:rPr>
          <w:rFonts w:ascii="Arial" w:hAnsi="Arial" w:cs="Arial"/>
          <w:sz w:val="24"/>
          <w:szCs w:val="24"/>
        </w:rPr>
        <w:t xml:space="preserve"> the </w:t>
      </w:r>
      <w:r w:rsidR="000360F1">
        <w:rPr>
          <w:rFonts w:ascii="Arial" w:hAnsi="Arial" w:cs="Arial"/>
          <w:sz w:val="24"/>
          <w:szCs w:val="24"/>
        </w:rPr>
        <w:t>Department for Work and Pensions (</w:t>
      </w:r>
      <w:r w:rsidR="00C1035F">
        <w:rPr>
          <w:rFonts w:ascii="Arial" w:hAnsi="Arial" w:cs="Arial"/>
          <w:sz w:val="24"/>
          <w:szCs w:val="24"/>
        </w:rPr>
        <w:t>DWP</w:t>
      </w:r>
      <w:r w:rsidR="000360F1">
        <w:rPr>
          <w:rFonts w:ascii="Arial" w:hAnsi="Arial" w:cs="Arial"/>
          <w:sz w:val="24"/>
          <w:szCs w:val="24"/>
        </w:rPr>
        <w:t>)</w:t>
      </w:r>
      <w:r w:rsidR="00C1035F">
        <w:rPr>
          <w:rFonts w:ascii="Arial" w:hAnsi="Arial" w:cs="Arial"/>
          <w:sz w:val="24"/>
          <w:szCs w:val="24"/>
        </w:rPr>
        <w:t xml:space="preserve"> </w:t>
      </w:r>
      <w:r w:rsidR="003800DA">
        <w:rPr>
          <w:rFonts w:ascii="Arial" w:hAnsi="Arial" w:cs="Arial"/>
          <w:color w:val="0B0C0C"/>
          <w:sz w:val="24"/>
          <w:szCs w:val="24"/>
        </w:rPr>
        <w:t>closed</w:t>
      </w:r>
      <w:r w:rsidR="003A1D8C">
        <w:rPr>
          <w:rFonts w:ascii="Arial" w:hAnsi="Arial" w:cs="Arial"/>
          <w:color w:val="0B0C0C"/>
          <w:sz w:val="24"/>
          <w:szCs w:val="24"/>
        </w:rPr>
        <w:t xml:space="preserve"> on the 22</w:t>
      </w:r>
      <w:r w:rsidR="003A1D8C" w:rsidRPr="003A1D8C">
        <w:rPr>
          <w:rFonts w:ascii="Arial" w:hAnsi="Arial" w:cs="Arial"/>
          <w:color w:val="0B0C0C"/>
          <w:sz w:val="24"/>
          <w:szCs w:val="24"/>
          <w:vertAlign w:val="superscript"/>
        </w:rPr>
        <w:t>nd</w:t>
      </w:r>
      <w:r w:rsidR="003A1D8C">
        <w:rPr>
          <w:rFonts w:ascii="Arial" w:hAnsi="Arial" w:cs="Arial"/>
          <w:color w:val="0B0C0C"/>
          <w:sz w:val="24"/>
          <w:szCs w:val="24"/>
        </w:rPr>
        <w:t xml:space="preserve"> April.  The Skills Hub has been nominated by the ESIF Committee to undertake the evaluation of tenders with DWP.</w:t>
      </w:r>
      <w:r w:rsidR="003800DA">
        <w:rPr>
          <w:rFonts w:ascii="Arial" w:hAnsi="Arial" w:cs="Arial"/>
          <w:color w:val="0B0C0C"/>
          <w:sz w:val="24"/>
          <w:szCs w:val="24"/>
        </w:rPr>
        <w:t xml:space="preserve">  Lisa undertook training and contributed to the scoring – the outcome is awaited.</w:t>
      </w:r>
      <w:r w:rsidR="003A1D8C">
        <w:rPr>
          <w:rFonts w:ascii="Arial" w:hAnsi="Arial" w:cs="Arial"/>
          <w:color w:val="0B0C0C"/>
          <w:sz w:val="24"/>
          <w:szCs w:val="24"/>
        </w:rPr>
        <w:t xml:space="preserve">  It is anticipated that activity will commence in November 2016 (for 3 years).</w:t>
      </w:r>
    </w:p>
    <w:p w:rsidR="00A77BF2" w:rsidRDefault="00A77BF2" w:rsidP="00A77BF2">
      <w:pPr>
        <w:spacing w:after="0"/>
        <w:ind w:left="720" w:hanging="720"/>
        <w:rPr>
          <w:rFonts w:ascii="Arial" w:hAnsi="Arial" w:cs="Arial"/>
          <w:color w:val="0B0C0C"/>
          <w:sz w:val="24"/>
          <w:szCs w:val="24"/>
        </w:rPr>
      </w:pPr>
    </w:p>
    <w:p w:rsidR="00935034" w:rsidRDefault="00935034" w:rsidP="00A77BF2">
      <w:pPr>
        <w:spacing w:after="0"/>
        <w:ind w:left="720" w:hanging="720"/>
        <w:rPr>
          <w:rFonts w:ascii="Arial" w:hAnsi="Arial" w:cs="Arial"/>
          <w:color w:val="0B0C0C"/>
          <w:sz w:val="24"/>
          <w:szCs w:val="24"/>
        </w:rPr>
      </w:pPr>
      <w:r>
        <w:rPr>
          <w:rFonts w:ascii="Arial" w:hAnsi="Arial" w:cs="Arial"/>
          <w:color w:val="0B0C0C"/>
          <w:sz w:val="24"/>
          <w:szCs w:val="24"/>
        </w:rPr>
        <w:t>2.4</w:t>
      </w:r>
      <w:r>
        <w:rPr>
          <w:rFonts w:ascii="Arial" w:hAnsi="Arial" w:cs="Arial"/>
          <w:color w:val="0B0C0C"/>
          <w:sz w:val="24"/>
          <w:szCs w:val="24"/>
        </w:rPr>
        <w:tab/>
        <w:t>The call under BBO for projects addressing 'Digital Inclusion' has now closed and applications are with the Big Lottery.</w:t>
      </w:r>
    </w:p>
    <w:p w:rsidR="00A77BF2" w:rsidRDefault="00A77BF2" w:rsidP="00A77BF2">
      <w:pPr>
        <w:spacing w:after="0"/>
        <w:ind w:left="720" w:hanging="720"/>
        <w:rPr>
          <w:rFonts w:ascii="Arial" w:hAnsi="Arial" w:cs="Arial"/>
          <w:color w:val="0B0C0C"/>
          <w:sz w:val="24"/>
          <w:szCs w:val="24"/>
        </w:rPr>
      </w:pPr>
    </w:p>
    <w:p w:rsidR="00D61529" w:rsidRDefault="00935034" w:rsidP="00A77BF2">
      <w:pPr>
        <w:spacing w:after="0"/>
        <w:ind w:left="720" w:hanging="720"/>
        <w:rPr>
          <w:rFonts w:ascii="Arial" w:hAnsi="Arial" w:cs="Arial"/>
          <w:color w:val="0B0C0C"/>
          <w:sz w:val="24"/>
          <w:szCs w:val="24"/>
        </w:rPr>
      </w:pPr>
      <w:r>
        <w:rPr>
          <w:rFonts w:ascii="Arial" w:hAnsi="Arial" w:cs="Arial"/>
          <w:color w:val="0B0C0C"/>
          <w:sz w:val="24"/>
          <w:szCs w:val="24"/>
        </w:rPr>
        <w:t>2</w:t>
      </w:r>
      <w:r w:rsidR="005D4785">
        <w:rPr>
          <w:rFonts w:ascii="Arial" w:hAnsi="Arial" w:cs="Arial"/>
          <w:color w:val="0B0C0C"/>
          <w:sz w:val="24"/>
          <w:szCs w:val="24"/>
        </w:rPr>
        <w:t>.5</w:t>
      </w:r>
      <w:r w:rsidR="00EA5B23">
        <w:rPr>
          <w:rFonts w:ascii="Arial" w:hAnsi="Arial" w:cs="Arial"/>
          <w:color w:val="0B0C0C"/>
          <w:sz w:val="24"/>
          <w:szCs w:val="24"/>
        </w:rPr>
        <w:tab/>
      </w:r>
      <w:r w:rsidR="003800DA">
        <w:rPr>
          <w:rFonts w:ascii="Arial" w:hAnsi="Arial" w:cs="Arial"/>
          <w:color w:val="0B0C0C"/>
          <w:sz w:val="24"/>
          <w:szCs w:val="24"/>
        </w:rPr>
        <w:t>As per the previous up-date and our recommendations to the ESIF Committee, w</w:t>
      </w:r>
      <w:r w:rsidR="00766418">
        <w:rPr>
          <w:rFonts w:ascii="Arial" w:hAnsi="Arial" w:cs="Arial"/>
          <w:color w:val="0B0C0C"/>
          <w:sz w:val="24"/>
          <w:szCs w:val="24"/>
        </w:rPr>
        <w:t>ork has been undertaken to scope calls in relation to Active Inclusion</w:t>
      </w:r>
      <w:r w:rsidR="00BB4B83">
        <w:rPr>
          <w:rFonts w:ascii="Arial" w:hAnsi="Arial" w:cs="Arial"/>
          <w:color w:val="0B0C0C"/>
          <w:sz w:val="24"/>
          <w:szCs w:val="24"/>
        </w:rPr>
        <w:t xml:space="preserve"> </w:t>
      </w:r>
      <w:r w:rsidR="00766418">
        <w:rPr>
          <w:rFonts w:ascii="Arial" w:hAnsi="Arial" w:cs="Arial"/>
          <w:color w:val="0B0C0C"/>
          <w:sz w:val="24"/>
          <w:szCs w:val="24"/>
        </w:rPr>
        <w:t xml:space="preserve">and </w:t>
      </w:r>
      <w:r w:rsidR="003800DA">
        <w:rPr>
          <w:rFonts w:ascii="Arial" w:hAnsi="Arial" w:cs="Arial"/>
          <w:color w:val="0B0C0C"/>
          <w:sz w:val="24"/>
          <w:szCs w:val="24"/>
        </w:rPr>
        <w:t>Widening Participation/Outreach</w:t>
      </w:r>
      <w:r w:rsidR="00766418">
        <w:rPr>
          <w:rFonts w:ascii="Arial" w:hAnsi="Arial" w:cs="Arial"/>
          <w:color w:val="0B0C0C"/>
          <w:sz w:val="24"/>
          <w:szCs w:val="24"/>
        </w:rPr>
        <w:t>.</w:t>
      </w:r>
      <w:r w:rsidR="00BB4B83">
        <w:rPr>
          <w:rFonts w:ascii="Arial" w:hAnsi="Arial" w:cs="Arial"/>
          <w:color w:val="0B0C0C"/>
          <w:sz w:val="24"/>
          <w:szCs w:val="24"/>
        </w:rPr>
        <w:t xml:space="preserve">  The tenders have now been formally launched by the managing agent and the closing date for applications is the 19</w:t>
      </w:r>
      <w:r w:rsidR="00BB4B83" w:rsidRPr="00BB4B83">
        <w:rPr>
          <w:rFonts w:ascii="Arial" w:hAnsi="Arial" w:cs="Arial"/>
          <w:color w:val="0B0C0C"/>
          <w:sz w:val="24"/>
          <w:szCs w:val="24"/>
          <w:vertAlign w:val="superscript"/>
        </w:rPr>
        <w:t>th</w:t>
      </w:r>
      <w:r w:rsidR="00BB4B83">
        <w:rPr>
          <w:rFonts w:ascii="Arial" w:hAnsi="Arial" w:cs="Arial"/>
          <w:color w:val="0B0C0C"/>
          <w:sz w:val="24"/>
          <w:szCs w:val="24"/>
        </w:rPr>
        <w:t xml:space="preserve"> July.</w:t>
      </w:r>
      <w:r>
        <w:rPr>
          <w:rFonts w:ascii="Arial" w:hAnsi="Arial" w:cs="Arial"/>
          <w:color w:val="0B0C0C"/>
          <w:sz w:val="24"/>
          <w:szCs w:val="24"/>
        </w:rPr>
        <w:t xml:space="preserve">  These projects require match locally.</w:t>
      </w:r>
      <w:r w:rsidR="003800DA">
        <w:rPr>
          <w:rFonts w:ascii="Arial" w:hAnsi="Arial" w:cs="Arial"/>
          <w:color w:val="0B0C0C"/>
          <w:sz w:val="24"/>
          <w:szCs w:val="24"/>
        </w:rPr>
        <w:t xml:space="preserve">  </w:t>
      </w:r>
    </w:p>
    <w:p w:rsidR="00A77BF2" w:rsidRDefault="00A77BF2" w:rsidP="00A77BF2">
      <w:pPr>
        <w:spacing w:after="0"/>
        <w:ind w:left="720" w:hanging="720"/>
        <w:rPr>
          <w:rFonts w:ascii="Arial" w:hAnsi="Arial" w:cs="Arial"/>
          <w:color w:val="0B0C0C"/>
          <w:sz w:val="24"/>
          <w:szCs w:val="24"/>
        </w:rPr>
      </w:pPr>
    </w:p>
    <w:p w:rsidR="00052B5D" w:rsidRDefault="00BB4B83" w:rsidP="00A77BF2">
      <w:pPr>
        <w:spacing w:after="0"/>
        <w:ind w:left="720" w:hanging="720"/>
        <w:rPr>
          <w:rFonts w:ascii="Arial" w:hAnsi="Arial" w:cs="Arial"/>
          <w:b/>
          <w:color w:val="0B0C0C"/>
          <w:sz w:val="24"/>
          <w:szCs w:val="24"/>
        </w:rPr>
      </w:pPr>
      <w:r>
        <w:rPr>
          <w:rFonts w:ascii="Arial" w:hAnsi="Arial" w:cs="Arial"/>
          <w:b/>
          <w:color w:val="0B0C0C"/>
          <w:sz w:val="24"/>
          <w:szCs w:val="24"/>
        </w:rPr>
        <w:t>3</w:t>
      </w:r>
      <w:r w:rsidR="00BE5591">
        <w:rPr>
          <w:rFonts w:ascii="Arial" w:hAnsi="Arial" w:cs="Arial"/>
          <w:b/>
          <w:color w:val="0B0C0C"/>
          <w:sz w:val="24"/>
          <w:szCs w:val="24"/>
        </w:rPr>
        <w:t>.</w:t>
      </w:r>
      <w:r w:rsidR="00052B5D">
        <w:rPr>
          <w:rFonts w:ascii="Arial" w:hAnsi="Arial" w:cs="Arial"/>
          <w:b/>
          <w:color w:val="0B0C0C"/>
          <w:sz w:val="24"/>
          <w:szCs w:val="24"/>
        </w:rPr>
        <w:tab/>
        <w:t xml:space="preserve">City Deal </w:t>
      </w:r>
    </w:p>
    <w:p w:rsidR="00A77BF2" w:rsidRDefault="00A77BF2" w:rsidP="00A77BF2">
      <w:pPr>
        <w:spacing w:after="0"/>
        <w:ind w:left="720" w:hanging="720"/>
        <w:rPr>
          <w:rFonts w:ascii="Arial" w:hAnsi="Arial" w:cs="Arial"/>
          <w:b/>
          <w:color w:val="0B0C0C"/>
          <w:sz w:val="24"/>
          <w:szCs w:val="24"/>
        </w:rPr>
      </w:pPr>
    </w:p>
    <w:p w:rsidR="00EA5B23" w:rsidRDefault="00BB4B83" w:rsidP="00A77BF2">
      <w:pPr>
        <w:spacing w:after="0"/>
        <w:ind w:left="720" w:hanging="720"/>
        <w:rPr>
          <w:rFonts w:ascii="Arial" w:hAnsi="Arial" w:cs="Arial"/>
          <w:color w:val="0B0C0C"/>
          <w:sz w:val="24"/>
          <w:szCs w:val="24"/>
        </w:rPr>
      </w:pPr>
      <w:r>
        <w:rPr>
          <w:rFonts w:ascii="Arial" w:hAnsi="Arial" w:cs="Arial"/>
          <w:color w:val="0B0C0C"/>
          <w:sz w:val="24"/>
          <w:szCs w:val="24"/>
        </w:rPr>
        <w:t>3</w:t>
      </w:r>
      <w:r w:rsidR="00EA5B23">
        <w:rPr>
          <w:rFonts w:ascii="Arial" w:hAnsi="Arial" w:cs="Arial"/>
          <w:color w:val="0B0C0C"/>
          <w:sz w:val="24"/>
          <w:szCs w:val="24"/>
        </w:rPr>
        <w:t>.1</w:t>
      </w:r>
      <w:r w:rsidR="00EA5B23">
        <w:rPr>
          <w:rFonts w:ascii="Arial" w:hAnsi="Arial" w:cs="Arial"/>
          <w:color w:val="0B0C0C"/>
          <w:sz w:val="24"/>
          <w:szCs w:val="24"/>
        </w:rPr>
        <w:tab/>
        <w:t xml:space="preserve">A workshop </w:t>
      </w:r>
      <w:r>
        <w:rPr>
          <w:rFonts w:ascii="Arial" w:hAnsi="Arial" w:cs="Arial"/>
          <w:color w:val="0B0C0C"/>
          <w:sz w:val="24"/>
          <w:szCs w:val="24"/>
        </w:rPr>
        <w:t>was</w:t>
      </w:r>
      <w:r w:rsidR="00EA5B23">
        <w:rPr>
          <w:rFonts w:ascii="Arial" w:hAnsi="Arial" w:cs="Arial"/>
          <w:color w:val="0B0C0C"/>
          <w:sz w:val="24"/>
          <w:szCs w:val="24"/>
        </w:rPr>
        <w:t xml:space="preserve"> held on Thursday 5</w:t>
      </w:r>
      <w:r w:rsidR="00EA5B23" w:rsidRPr="00EA5B23">
        <w:rPr>
          <w:rFonts w:ascii="Arial" w:hAnsi="Arial" w:cs="Arial"/>
          <w:color w:val="0B0C0C"/>
          <w:sz w:val="24"/>
          <w:szCs w:val="24"/>
          <w:vertAlign w:val="superscript"/>
        </w:rPr>
        <w:t>th</w:t>
      </w:r>
      <w:r w:rsidR="00EA5B23">
        <w:rPr>
          <w:rFonts w:ascii="Arial" w:hAnsi="Arial" w:cs="Arial"/>
          <w:color w:val="0B0C0C"/>
          <w:sz w:val="24"/>
          <w:szCs w:val="24"/>
        </w:rPr>
        <w:t xml:space="preserve"> May with the City Deal Skills and Employment Steering Group members to </w:t>
      </w:r>
      <w:r>
        <w:rPr>
          <w:rFonts w:ascii="Arial" w:hAnsi="Arial" w:cs="Arial"/>
          <w:color w:val="0B0C0C"/>
          <w:sz w:val="24"/>
          <w:szCs w:val="24"/>
        </w:rPr>
        <w:t xml:space="preserve">discuss and </w:t>
      </w:r>
      <w:r w:rsidR="00EA5B23">
        <w:rPr>
          <w:rFonts w:ascii="Arial" w:hAnsi="Arial" w:cs="Arial"/>
          <w:color w:val="0B0C0C"/>
          <w:sz w:val="24"/>
          <w:szCs w:val="24"/>
        </w:rPr>
        <w:t xml:space="preserve">agree metrics for the set of objectives identified in the Ekosgen research.  These will feed into the overarching City Deal business plan and will be used to assess progress on a quarterly process.  </w:t>
      </w:r>
      <w:r>
        <w:rPr>
          <w:rFonts w:ascii="Arial" w:hAnsi="Arial" w:cs="Arial"/>
          <w:color w:val="0B0C0C"/>
          <w:sz w:val="24"/>
          <w:szCs w:val="24"/>
        </w:rPr>
        <w:t>We hoped to present the objectives and metrics at the meeting but further work is required to ensure that data is a</w:t>
      </w:r>
      <w:r w:rsidR="005D4785">
        <w:rPr>
          <w:rFonts w:ascii="Arial" w:hAnsi="Arial" w:cs="Arial"/>
          <w:color w:val="0B0C0C"/>
          <w:sz w:val="24"/>
          <w:szCs w:val="24"/>
        </w:rPr>
        <w:t>vailable</w:t>
      </w:r>
      <w:r>
        <w:rPr>
          <w:rFonts w:ascii="Arial" w:hAnsi="Arial" w:cs="Arial"/>
          <w:color w:val="0B0C0C"/>
          <w:sz w:val="24"/>
          <w:szCs w:val="24"/>
        </w:rPr>
        <w:t xml:space="preserve"> to measure progress.  </w:t>
      </w:r>
      <w:r w:rsidR="00EA5B23">
        <w:rPr>
          <w:rFonts w:ascii="Arial" w:hAnsi="Arial" w:cs="Arial"/>
          <w:color w:val="0B0C0C"/>
          <w:sz w:val="24"/>
          <w:szCs w:val="24"/>
        </w:rPr>
        <w:t>The objectives and metrics will be presented at the next meeting, with a progress up-date.</w:t>
      </w:r>
    </w:p>
    <w:p w:rsidR="00A77BF2" w:rsidRDefault="00A77BF2" w:rsidP="00A77BF2">
      <w:pPr>
        <w:spacing w:after="0"/>
        <w:ind w:left="720" w:hanging="720"/>
        <w:rPr>
          <w:rFonts w:ascii="Arial" w:hAnsi="Arial" w:cs="Arial"/>
          <w:color w:val="0B0C0C"/>
          <w:sz w:val="24"/>
          <w:szCs w:val="24"/>
        </w:rPr>
      </w:pPr>
    </w:p>
    <w:p w:rsidR="00BE7CE9" w:rsidRDefault="00BE7CE9" w:rsidP="00A77BF2">
      <w:pPr>
        <w:spacing w:after="0"/>
        <w:ind w:left="720" w:hanging="720"/>
        <w:rPr>
          <w:rFonts w:ascii="Arial" w:hAnsi="Arial" w:cs="Arial"/>
          <w:b/>
          <w:color w:val="0B0C0C"/>
          <w:sz w:val="24"/>
          <w:szCs w:val="24"/>
        </w:rPr>
      </w:pPr>
      <w:r>
        <w:rPr>
          <w:rFonts w:ascii="Arial" w:hAnsi="Arial" w:cs="Arial"/>
          <w:b/>
          <w:color w:val="0B0C0C"/>
          <w:sz w:val="24"/>
          <w:szCs w:val="24"/>
        </w:rPr>
        <w:t>4</w:t>
      </w:r>
      <w:r w:rsidR="00BE5591">
        <w:rPr>
          <w:rFonts w:ascii="Arial" w:hAnsi="Arial" w:cs="Arial"/>
          <w:b/>
          <w:color w:val="0B0C0C"/>
          <w:sz w:val="24"/>
          <w:szCs w:val="24"/>
        </w:rPr>
        <w:t>.</w:t>
      </w:r>
      <w:r>
        <w:rPr>
          <w:rFonts w:ascii="Arial" w:hAnsi="Arial" w:cs="Arial"/>
          <w:b/>
          <w:color w:val="0B0C0C"/>
          <w:sz w:val="24"/>
          <w:szCs w:val="24"/>
        </w:rPr>
        <w:tab/>
        <w:t>Northwest Aerospace Alliance (NWAA) Annual Conference</w:t>
      </w:r>
    </w:p>
    <w:p w:rsidR="00A77BF2" w:rsidRDefault="00A77BF2" w:rsidP="00A77BF2">
      <w:pPr>
        <w:spacing w:after="0"/>
        <w:ind w:left="720" w:hanging="720"/>
        <w:rPr>
          <w:rFonts w:ascii="Arial" w:hAnsi="Arial" w:cs="Arial"/>
          <w:b/>
          <w:color w:val="0B0C0C"/>
          <w:sz w:val="24"/>
          <w:szCs w:val="24"/>
        </w:rPr>
      </w:pPr>
    </w:p>
    <w:p w:rsidR="00BE7CE9" w:rsidRDefault="00BE7CE9" w:rsidP="00A77BF2">
      <w:pPr>
        <w:spacing w:after="0"/>
        <w:ind w:left="720" w:hanging="720"/>
        <w:rPr>
          <w:rFonts w:ascii="Arial" w:hAnsi="Arial" w:cs="Arial"/>
          <w:color w:val="0B0C0C"/>
          <w:sz w:val="24"/>
          <w:szCs w:val="24"/>
        </w:rPr>
      </w:pPr>
      <w:r>
        <w:rPr>
          <w:rFonts w:ascii="Arial" w:hAnsi="Arial" w:cs="Arial"/>
          <w:color w:val="0B0C0C"/>
          <w:sz w:val="24"/>
          <w:szCs w:val="24"/>
        </w:rPr>
        <w:t>4.1</w:t>
      </w:r>
      <w:r>
        <w:rPr>
          <w:rFonts w:ascii="Arial" w:hAnsi="Arial" w:cs="Arial"/>
          <w:color w:val="0B0C0C"/>
          <w:sz w:val="24"/>
          <w:szCs w:val="24"/>
        </w:rPr>
        <w:tab/>
        <w:t xml:space="preserve">A key note presentation was delivered at the NWAA annual conference in relation to skills challenges in the industry and good practice in Lancashire.  </w:t>
      </w:r>
      <w:r>
        <w:rPr>
          <w:rFonts w:ascii="Arial" w:hAnsi="Arial" w:cs="Arial"/>
          <w:color w:val="0B0C0C"/>
          <w:sz w:val="24"/>
          <w:szCs w:val="24"/>
        </w:rPr>
        <w:lastRenderedPageBreak/>
        <w:t>This provided an opportunity to present key statistics from the sector skills study and, in particular, the challenge in regard to replacement demand and the need to promote the industry through effective engagement with schools and Colleges, and to highlight the role of apprenticeships in tackling this issue.  The changing nature of the workforce was also discussed, focusing on automation, human-robot collaboration, big data and cyber systems.</w:t>
      </w:r>
    </w:p>
    <w:p w:rsidR="004D0C6B" w:rsidRDefault="004D0C6B" w:rsidP="00A77BF2">
      <w:pPr>
        <w:spacing w:after="0"/>
        <w:ind w:left="720" w:hanging="720"/>
        <w:rPr>
          <w:rFonts w:ascii="Arial" w:hAnsi="Arial" w:cs="Arial"/>
          <w:sz w:val="24"/>
          <w:szCs w:val="24"/>
        </w:rPr>
      </w:pPr>
      <w:r>
        <w:rPr>
          <w:rFonts w:ascii="Arial" w:hAnsi="Arial" w:cs="Arial"/>
          <w:color w:val="0B0C0C"/>
          <w:sz w:val="24"/>
          <w:szCs w:val="24"/>
        </w:rPr>
        <w:tab/>
      </w:r>
      <w:r w:rsidRPr="009659B1">
        <w:rPr>
          <w:rFonts w:ascii="Arial" w:hAnsi="Arial" w:cs="Arial"/>
          <w:color w:val="0B0C0C"/>
          <w:sz w:val="24"/>
          <w:szCs w:val="24"/>
        </w:rPr>
        <w:t xml:space="preserve">Discussion with </w:t>
      </w:r>
      <w:r w:rsidRPr="009659B1">
        <w:rPr>
          <w:rFonts w:ascii="Arial" w:hAnsi="Arial" w:cs="Arial"/>
          <w:sz w:val="24"/>
          <w:szCs w:val="24"/>
        </w:rPr>
        <w:t xml:space="preserve">Aircelle / Safran Nacelles resulted, with an invite to </w:t>
      </w:r>
      <w:r w:rsidRPr="009659B1">
        <w:rPr>
          <w:rFonts w:ascii="Arial" w:hAnsi="Arial" w:cs="Arial"/>
          <w:color w:val="0B0C0C"/>
          <w:sz w:val="24"/>
          <w:szCs w:val="24"/>
        </w:rPr>
        <w:t xml:space="preserve">tour the </w:t>
      </w:r>
      <w:r w:rsidRPr="009659B1">
        <w:rPr>
          <w:rFonts w:ascii="Arial" w:hAnsi="Arial" w:cs="Arial"/>
          <w:sz w:val="24"/>
          <w:szCs w:val="24"/>
        </w:rPr>
        <w:t>factory, and we have been approached to provide editorial for 'The Manufacturer' publication in regard to skills challenges in the sector.</w:t>
      </w:r>
    </w:p>
    <w:p w:rsidR="00A77BF2" w:rsidRPr="009659B1" w:rsidRDefault="00A77BF2" w:rsidP="00A77BF2">
      <w:pPr>
        <w:spacing w:after="0"/>
        <w:ind w:left="720" w:hanging="720"/>
        <w:rPr>
          <w:rFonts w:ascii="Arial" w:hAnsi="Arial" w:cs="Arial"/>
          <w:color w:val="0B0C0C"/>
          <w:sz w:val="24"/>
          <w:szCs w:val="24"/>
        </w:rPr>
      </w:pPr>
    </w:p>
    <w:p w:rsidR="00377C7C" w:rsidRDefault="00F326AC" w:rsidP="00A77BF2">
      <w:pPr>
        <w:spacing w:after="0"/>
        <w:ind w:left="720" w:hanging="720"/>
        <w:rPr>
          <w:rFonts w:ascii="Arial" w:hAnsi="Arial" w:cs="Arial"/>
          <w:b/>
          <w:color w:val="0B0C0C"/>
          <w:sz w:val="24"/>
          <w:szCs w:val="24"/>
        </w:rPr>
      </w:pPr>
      <w:r>
        <w:rPr>
          <w:rFonts w:ascii="Arial" w:hAnsi="Arial" w:cs="Arial"/>
          <w:b/>
          <w:color w:val="0B0C0C"/>
          <w:sz w:val="24"/>
          <w:szCs w:val="24"/>
        </w:rPr>
        <w:t>5</w:t>
      </w:r>
      <w:r w:rsidR="00BE5591">
        <w:rPr>
          <w:rFonts w:ascii="Arial" w:hAnsi="Arial" w:cs="Arial"/>
          <w:b/>
          <w:color w:val="0B0C0C"/>
          <w:sz w:val="24"/>
          <w:szCs w:val="24"/>
        </w:rPr>
        <w:t>.</w:t>
      </w:r>
      <w:r w:rsidR="00377C7C">
        <w:rPr>
          <w:rFonts w:ascii="Arial" w:hAnsi="Arial" w:cs="Arial"/>
          <w:b/>
          <w:color w:val="0B0C0C"/>
          <w:sz w:val="24"/>
          <w:szCs w:val="24"/>
        </w:rPr>
        <w:tab/>
        <w:t>North West Skills Leads Meeting</w:t>
      </w:r>
    </w:p>
    <w:p w:rsidR="00A77BF2" w:rsidRDefault="00A77BF2" w:rsidP="00A77BF2">
      <w:pPr>
        <w:spacing w:after="0"/>
        <w:ind w:left="720" w:hanging="720"/>
        <w:rPr>
          <w:rFonts w:ascii="Arial" w:hAnsi="Arial" w:cs="Arial"/>
          <w:b/>
          <w:color w:val="0B0C0C"/>
          <w:sz w:val="24"/>
          <w:szCs w:val="24"/>
        </w:rPr>
      </w:pPr>
    </w:p>
    <w:p w:rsidR="00377C7C" w:rsidRDefault="00F326AC" w:rsidP="00A77BF2">
      <w:pPr>
        <w:spacing w:after="0"/>
        <w:ind w:left="720" w:hanging="720"/>
        <w:rPr>
          <w:rFonts w:ascii="Arial" w:hAnsi="Arial" w:cs="Arial"/>
          <w:sz w:val="24"/>
          <w:szCs w:val="24"/>
        </w:rPr>
      </w:pPr>
      <w:r>
        <w:rPr>
          <w:rFonts w:ascii="Arial" w:hAnsi="Arial" w:cs="Arial"/>
          <w:color w:val="0B0C0C"/>
          <w:sz w:val="24"/>
          <w:szCs w:val="24"/>
        </w:rPr>
        <w:t>5</w:t>
      </w:r>
      <w:r w:rsidR="00377C7C">
        <w:rPr>
          <w:rFonts w:ascii="Arial" w:hAnsi="Arial" w:cs="Arial"/>
          <w:color w:val="0B0C0C"/>
          <w:sz w:val="24"/>
          <w:szCs w:val="24"/>
        </w:rPr>
        <w:t>.1</w:t>
      </w:r>
      <w:r w:rsidR="00377C7C">
        <w:rPr>
          <w:rFonts w:ascii="Arial" w:hAnsi="Arial" w:cs="Arial"/>
          <w:color w:val="0B0C0C"/>
          <w:sz w:val="24"/>
          <w:szCs w:val="24"/>
        </w:rPr>
        <w:tab/>
        <w:t xml:space="preserve">A further meeting of the North West Skills Leads took place on the </w:t>
      </w:r>
      <w:r>
        <w:rPr>
          <w:rFonts w:ascii="Arial" w:hAnsi="Arial" w:cs="Arial"/>
          <w:color w:val="0B0C0C"/>
          <w:sz w:val="24"/>
          <w:szCs w:val="24"/>
        </w:rPr>
        <w:t>7</w:t>
      </w:r>
      <w:r w:rsidRPr="00F326AC">
        <w:rPr>
          <w:rFonts w:ascii="Arial" w:hAnsi="Arial" w:cs="Arial"/>
          <w:color w:val="0B0C0C"/>
          <w:sz w:val="24"/>
          <w:szCs w:val="24"/>
          <w:vertAlign w:val="superscript"/>
        </w:rPr>
        <w:t>th</w:t>
      </w:r>
      <w:r>
        <w:rPr>
          <w:rFonts w:ascii="Arial" w:hAnsi="Arial" w:cs="Arial"/>
          <w:color w:val="0B0C0C"/>
          <w:sz w:val="24"/>
          <w:szCs w:val="24"/>
        </w:rPr>
        <w:t xml:space="preserve"> June</w:t>
      </w:r>
      <w:r w:rsidR="00377C7C">
        <w:rPr>
          <w:rFonts w:ascii="Arial" w:hAnsi="Arial" w:cs="Arial"/>
          <w:color w:val="0B0C0C"/>
          <w:sz w:val="24"/>
          <w:szCs w:val="24"/>
        </w:rPr>
        <w:t xml:space="preserve">, including colleagues from Manchester, Merseyside and Cumbria. </w:t>
      </w:r>
      <w:r w:rsidR="009659B1">
        <w:rPr>
          <w:rFonts w:ascii="Arial" w:hAnsi="Arial" w:cs="Arial"/>
          <w:color w:val="0B0C0C"/>
          <w:sz w:val="24"/>
          <w:szCs w:val="24"/>
        </w:rPr>
        <w:t xml:space="preserve">Experiences in regard to the </w:t>
      </w:r>
      <w:r w:rsidR="0099013F" w:rsidRPr="009659B1">
        <w:rPr>
          <w:rFonts w:ascii="Arial" w:hAnsi="Arial" w:cs="Arial"/>
          <w:sz w:val="24"/>
          <w:szCs w:val="24"/>
        </w:rPr>
        <w:t>Area</w:t>
      </w:r>
      <w:r w:rsidR="009659B1" w:rsidRPr="009659B1">
        <w:rPr>
          <w:rFonts w:ascii="Arial" w:hAnsi="Arial" w:cs="Arial"/>
          <w:sz w:val="24"/>
          <w:szCs w:val="24"/>
        </w:rPr>
        <w:t xml:space="preserve"> Based</w:t>
      </w:r>
      <w:r w:rsidR="0099013F" w:rsidRPr="009659B1">
        <w:rPr>
          <w:rFonts w:ascii="Arial" w:hAnsi="Arial" w:cs="Arial"/>
          <w:sz w:val="24"/>
          <w:szCs w:val="24"/>
        </w:rPr>
        <w:t xml:space="preserve"> Reviews</w:t>
      </w:r>
      <w:r w:rsidR="009659B1" w:rsidRPr="009659B1">
        <w:rPr>
          <w:rFonts w:ascii="Arial" w:hAnsi="Arial" w:cs="Arial"/>
          <w:sz w:val="24"/>
          <w:szCs w:val="24"/>
        </w:rPr>
        <w:t xml:space="preserve"> were shared, both in terms of process, lessons learnt and recommendations. Greater Manchester have led the development of a strategy relating to HS2 and HS3 and skills</w:t>
      </w:r>
      <w:r w:rsidR="009659B1">
        <w:rPr>
          <w:rFonts w:ascii="Arial" w:hAnsi="Arial" w:cs="Arial"/>
          <w:sz w:val="24"/>
          <w:szCs w:val="24"/>
        </w:rPr>
        <w:t xml:space="preserve"> implications</w:t>
      </w:r>
      <w:r w:rsidR="009659B1" w:rsidRPr="009659B1">
        <w:rPr>
          <w:rFonts w:ascii="Arial" w:hAnsi="Arial" w:cs="Arial"/>
          <w:sz w:val="24"/>
          <w:szCs w:val="24"/>
        </w:rPr>
        <w:t xml:space="preserve"> – a meeting will be taking place shortly to discuss skills for the broader rail industry and aspirations in the Northwest.</w:t>
      </w:r>
      <w:r w:rsidR="0099013F" w:rsidRPr="009659B1">
        <w:rPr>
          <w:rFonts w:ascii="Arial" w:hAnsi="Arial" w:cs="Arial"/>
          <w:sz w:val="24"/>
          <w:szCs w:val="24"/>
        </w:rPr>
        <w:t xml:space="preserve"> </w:t>
      </w:r>
    </w:p>
    <w:p w:rsidR="00A77BF2" w:rsidRPr="009659B1" w:rsidRDefault="00A77BF2" w:rsidP="00A77BF2">
      <w:pPr>
        <w:spacing w:after="0"/>
        <w:ind w:left="720" w:hanging="720"/>
        <w:rPr>
          <w:rFonts w:ascii="Arial" w:hAnsi="Arial" w:cs="Arial"/>
          <w:sz w:val="24"/>
          <w:szCs w:val="24"/>
        </w:rPr>
      </w:pPr>
    </w:p>
    <w:p w:rsidR="00604825" w:rsidRDefault="00F326AC" w:rsidP="00A77BF2">
      <w:pPr>
        <w:spacing w:after="0"/>
        <w:ind w:left="720" w:hanging="720"/>
        <w:rPr>
          <w:rFonts w:ascii="Arial" w:hAnsi="Arial" w:cs="Arial"/>
          <w:b/>
          <w:color w:val="0B0C0C"/>
          <w:sz w:val="24"/>
          <w:szCs w:val="24"/>
        </w:rPr>
      </w:pPr>
      <w:r>
        <w:rPr>
          <w:rFonts w:ascii="Arial" w:hAnsi="Arial" w:cs="Arial"/>
          <w:b/>
          <w:color w:val="0B0C0C"/>
          <w:sz w:val="24"/>
          <w:szCs w:val="24"/>
        </w:rPr>
        <w:t>6</w:t>
      </w:r>
      <w:r w:rsidR="00BE5591">
        <w:rPr>
          <w:rFonts w:ascii="Arial" w:hAnsi="Arial" w:cs="Arial"/>
          <w:b/>
          <w:color w:val="0B0C0C"/>
          <w:sz w:val="24"/>
          <w:szCs w:val="24"/>
        </w:rPr>
        <w:t>.</w:t>
      </w:r>
      <w:r w:rsidR="00604825" w:rsidRPr="000360F1">
        <w:rPr>
          <w:rFonts w:ascii="Arial" w:hAnsi="Arial" w:cs="Arial"/>
          <w:b/>
          <w:color w:val="0B0C0C"/>
          <w:sz w:val="24"/>
          <w:szCs w:val="24"/>
        </w:rPr>
        <w:tab/>
      </w:r>
      <w:r w:rsidR="00BD7633">
        <w:rPr>
          <w:rFonts w:ascii="Arial" w:hAnsi="Arial" w:cs="Arial"/>
          <w:b/>
          <w:color w:val="0B0C0C"/>
          <w:sz w:val="24"/>
          <w:szCs w:val="24"/>
        </w:rPr>
        <w:t>Digital Advantage</w:t>
      </w:r>
    </w:p>
    <w:p w:rsidR="00A77BF2" w:rsidRDefault="00A77BF2" w:rsidP="00A77BF2">
      <w:pPr>
        <w:spacing w:after="0"/>
        <w:ind w:left="720" w:hanging="720"/>
        <w:rPr>
          <w:rFonts w:ascii="Arial" w:hAnsi="Arial" w:cs="Arial"/>
          <w:b/>
          <w:color w:val="0B0C0C"/>
          <w:sz w:val="24"/>
          <w:szCs w:val="24"/>
        </w:rPr>
      </w:pPr>
    </w:p>
    <w:p w:rsidR="00286027" w:rsidRDefault="00F326AC" w:rsidP="00A77BF2">
      <w:pPr>
        <w:spacing w:after="0"/>
        <w:ind w:left="720" w:hanging="720"/>
        <w:rPr>
          <w:rFonts w:ascii="Arial" w:hAnsi="Arial" w:cs="Arial"/>
          <w:color w:val="0B0C0C"/>
          <w:sz w:val="24"/>
          <w:szCs w:val="24"/>
        </w:rPr>
      </w:pPr>
      <w:r>
        <w:rPr>
          <w:rFonts w:ascii="Arial" w:hAnsi="Arial" w:cs="Arial"/>
          <w:color w:val="0B0C0C"/>
          <w:sz w:val="24"/>
          <w:szCs w:val="24"/>
        </w:rPr>
        <w:t>6</w:t>
      </w:r>
      <w:r w:rsidR="00C83263">
        <w:rPr>
          <w:rFonts w:ascii="Arial" w:hAnsi="Arial" w:cs="Arial"/>
          <w:color w:val="0B0C0C"/>
          <w:sz w:val="24"/>
          <w:szCs w:val="24"/>
        </w:rPr>
        <w:t>.1</w:t>
      </w:r>
      <w:r w:rsidR="00C83263">
        <w:rPr>
          <w:rFonts w:ascii="Arial" w:hAnsi="Arial" w:cs="Arial"/>
          <w:color w:val="0B0C0C"/>
          <w:sz w:val="24"/>
          <w:szCs w:val="24"/>
        </w:rPr>
        <w:tab/>
      </w:r>
      <w:r w:rsidR="009659B1">
        <w:rPr>
          <w:rFonts w:ascii="Arial" w:hAnsi="Arial" w:cs="Arial"/>
          <w:color w:val="0B0C0C"/>
          <w:sz w:val="24"/>
          <w:szCs w:val="24"/>
        </w:rPr>
        <w:t>The White Room has been procured to undertake the</w:t>
      </w:r>
      <w:r w:rsidR="00F073C8">
        <w:rPr>
          <w:rFonts w:ascii="Arial" w:hAnsi="Arial" w:cs="Arial"/>
          <w:color w:val="0B0C0C"/>
          <w:sz w:val="24"/>
          <w:szCs w:val="24"/>
        </w:rPr>
        <w:t xml:space="preserve"> supply of digital skills pipeline</w:t>
      </w:r>
      <w:r w:rsidR="009659B1">
        <w:rPr>
          <w:rFonts w:ascii="Arial" w:hAnsi="Arial" w:cs="Arial"/>
          <w:color w:val="0B0C0C"/>
          <w:sz w:val="24"/>
          <w:szCs w:val="24"/>
        </w:rPr>
        <w:t xml:space="preserve"> pilot</w:t>
      </w:r>
      <w:r w:rsidR="00F073C8">
        <w:rPr>
          <w:rFonts w:ascii="Arial" w:hAnsi="Arial" w:cs="Arial"/>
          <w:color w:val="0B0C0C"/>
          <w:sz w:val="24"/>
          <w:szCs w:val="24"/>
        </w:rPr>
        <w:t>, which has been named 'Digital Advantage'.  The pilot</w:t>
      </w:r>
      <w:r w:rsidR="009659B1">
        <w:rPr>
          <w:rFonts w:ascii="Arial" w:hAnsi="Arial" w:cs="Arial"/>
          <w:color w:val="0B0C0C"/>
          <w:sz w:val="24"/>
          <w:szCs w:val="24"/>
        </w:rPr>
        <w:t xml:space="preserve"> </w:t>
      </w:r>
      <w:r w:rsidR="007E0E8E">
        <w:rPr>
          <w:rFonts w:ascii="Arial" w:hAnsi="Arial" w:cs="Arial"/>
          <w:color w:val="0B0C0C"/>
          <w:sz w:val="24"/>
          <w:szCs w:val="24"/>
        </w:rPr>
        <w:t>aim</w:t>
      </w:r>
      <w:r w:rsidR="009659B1">
        <w:rPr>
          <w:rFonts w:ascii="Arial" w:hAnsi="Arial" w:cs="Arial"/>
          <w:color w:val="0B0C0C"/>
          <w:sz w:val="24"/>
          <w:szCs w:val="24"/>
        </w:rPr>
        <w:t xml:space="preserve">s </w:t>
      </w:r>
      <w:r w:rsidR="000676EB" w:rsidRPr="00286027">
        <w:rPr>
          <w:rFonts w:ascii="Arial" w:hAnsi="Arial" w:cs="Arial"/>
          <w:sz w:val="24"/>
          <w:szCs w:val="24"/>
        </w:rPr>
        <w:t xml:space="preserve">to enhance the digital skills of young people </w:t>
      </w:r>
      <w:r w:rsidR="0099013F" w:rsidRPr="00286027">
        <w:rPr>
          <w:rFonts w:ascii="Arial" w:hAnsi="Arial" w:cs="Arial"/>
          <w:sz w:val="24"/>
          <w:szCs w:val="24"/>
        </w:rPr>
        <w:t xml:space="preserve">while in their final year of study </w:t>
      </w:r>
      <w:r w:rsidR="000676EB" w:rsidRPr="00286027">
        <w:rPr>
          <w:rFonts w:ascii="Arial" w:hAnsi="Arial" w:cs="Arial"/>
          <w:sz w:val="24"/>
          <w:szCs w:val="24"/>
        </w:rPr>
        <w:t>and enable them to successfully progress into digital apprenticeships.</w:t>
      </w:r>
      <w:r w:rsidR="009659B1">
        <w:rPr>
          <w:rFonts w:ascii="Arial" w:hAnsi="Arial" w:cs="Arial"/>
          <w:sz w:val="24"/>
          <w:szCs w:val="24"/>
        </w:rPr>
        <w:t xml:space="preserve">  The pilot commenced in May 2016.</w:t>
      </w:r>
      <w:r w:rsidR="00286027">
        <w:rPr>
          <w:rFonts w:ascii="Arial" w:hAnsi="Arial" w:cs="Arial"/>
          <w:color w:val="0B0C0C"/>
          <w:sz w:val="24"/>
          <w:szCs w:val="24"/>
        </w:rPr>
        <w:t xml:space="preserve"> </w:t>
      </w:r>
    </w:p>
    <w:p w:rsidR="00A77BF2" w:rsidRPr="009659B1" w:rsidRDefault="00A77BF2" w:rsidP="00A77BF2">
      <w:pPr>
        <w:spacing w:after="0"/>
        <w:ind w:left="720" w:hanging="720"/>
        <w:rPr>
          <w:rFonts w:ascii="Arial" w:hAnsi="Arial" w:cs="Arial"/>
          <w:color w:val="0B0C0C"/>
          <w:sz w:val="24"/>
          <w:szCs w:val="24"/>
          <w:highlight w:val="yellow"/>
        </w:rPr>
      </w:pPr>
    </w:p>
    <w:p w:rsidR="00286027" w:rsidRDefault="009659B1" w:rsidP="00A77BF2">
      <w:pPr>
        <w:spacing w:after="0"/>
        <w:ind w:left="720" w:hanging="720"/>
        <w:rPr>
          <w:rFonts w:ascii="Arial" w:hAnsi="Arial" w:cs="Arial"/>
          <w:color w:val="0B0C0C"/>
          <w:sz w:val="24"/>
          <w:szCs w:val="24"/>
        </w:rPr>
      </w:pPr>
      <w:r>
        <w:rPr>
          <w:rFonts w:ascii="Arial" w:hAnsi="Arial" w:cs="Arial"/>
          <w:color w:val="0B0C0C"/>
          <w:sz w:val="24"/>
          <w:szCs w:val="24"/>
        </w:rPr>
        <w:t>6.2</w:t>
      </w:r>
      <w:r w:rsidR="0099013F" w:rsidRPr="00286027">
        <w:rPr>
          <w:rFonts w:ascii="Arial" w:hAnsi="Arial" w:cs="Arial"/>
          <w:color w:val="0B0C0C"/>
          <w:sz w:val="24"/>
          <w:szCs w:val="24"/>
        </w:rPr>
        <w:tab/>
      </w:r>
      <w:r w:rsidR="00EA0614">
        <w:rPr>
          <w:rFonts w:ascii="Arial" w:hAnsi="Arial" w:cs="Arial"/>
          <w:color w:val="0B0C0C"/>
          <w:sz w:val="24"/>
          <w:szCs w:val="24"/>
        </w:rPr>
        <w:t>The White Room</w:t>
      </w:r>
      <w:r w:rsidR="007E0E8E">
        <w:rPr>
          <w:rFonts w:ascii="Arial" w:hAnsi="Arial" w:cs="Arial"/>
          <w:color w:val="0B0C0C"/>
          <w:sz w:val="24"/>
          <w:szCs w:val="24"/>
        </w:rPr>
        <w:t xml:space="preserve"> have so far </w:t>
      </w:r>
      <w:r w:rsidR="00286027">
        <w:rPr>
          <w:rFonts w:ascii="Arial" w:hAnsi="Arial" w:cs="Arial"/>
          <w:color w:val="0B0C0C"/>
          <w:sz w:val="24"/>
          <w:szCs w:val="24"/>
        </w:rPr>
        <w:t xml:space="preserve">successfully signed up </w:t>
      </w:r>
      <w:r w:rsidR="0075743A">
        <w:rPr>
          <w:rFonts w:ascii="Arial" w:hAnsi="Arial" w:cs="Arial"/>
          <w:color w:val="0B0C0C"/>
          <w:sz w:val="24"/>
          <w:szCs w:val="24"/>
        </w:rPr>
        <w:t>six</w:t>
      </w:r>
      <w:r w:rsidR="00C61E83">
        <w:rPr>
          <w:rFonts w:ascii="Arial" w:hAnsi="Arial" w:cs="Arial"/>
          <w:color w:val="0B0C0C"/>
          <w:sz w:val="24"/>
          <w:szCs w:val="24"/>
        </w:rPr>
        <w:t xml:space="preserve"> </w:t>
      </w:r>
      <w:r w:rsidR="00286027">
        <w:rPr>
          <w:rFonts w:ascii="Arial" w:hAnsi="Arial" w:cs="Arial"/>
          <w:color w:val="0B0C0C"/>
          <w:sz w:val="24"/>
          <w:szCs w:val="24"/>
        </w:rPr>
        <w:t>schools and colleges across Lancashire</w:t>
      </w:r>
      <w:r w:rsidR="00C61E83">
        <w:rPr>
          <w:rFonts w:ascii="Arial" w:hAnsi="Arial" w:cs="Arial"/>
          <w:color w:val="0B0C0C"/>
          <w:sz w:val="24"/>
          <w:szCs w:val="24"/>
        </w:rPr>
        <w:t xml:space="preserve"> and have meetings arranged with anoth</w:t>
      </w:r>
      <w:r w:rsidR="0075743A">
        <w:rPr>
          <w:rFonts w:ascii="Arial" w:hAnsi="Arial" w:cs="Arial"/>
          <w:color w:val="0B0C0C"/>
          <w:sz w:val="24"/>
          <w:szCs w:val="24"/>
        </w:rPr>
        <w:t>er four (against a target of 10</w:t>
      </w:r>
      <w:r w:rsidR="00C61E83">
        <w:rPr>
          <w:rFonts w:ascii="Arial" w:hAnsi="Arial" w:cs="Arial"/>
          <w:color w:val="0B0C0C"/>
          <w:sz w:val="24"/>
          <w:szCs w:val="24"/>
        </w:rPr>
        <w:t>)</w:t>
      </w:r>
      <w:r w:rsidR="00286027">
        <w:rPr>
          <w:rFonts w:ascii="Arial" w:hAnsi="Arial" w:cs="Arial"/>
          <w:color w:val="0B0C0C"/>
          <w:sz w:val="24"/>
          <w:szCs w:val="24"/>
        </w:rPr>
        <w:t xml:space="preserve">. </w:t>
      </w:r>
      <w:r w:rsidR="007E0E8E">
        <w:rPr>
          <w:rFonts w:ascii="Arial" w:hAnsi="Arial" w:cs="Arial"/>
          <w:color w:val="0B0C0C"/>
          <w:sz w:val="24"/>
          <w:szCs w:val="24"/>
        </w:rPr>
        <w:t xml:space="preserve">They will deliver the pilot to young people in </w:t>
      </w:r>
      <w:r w:rsidR="007E0E8E" w:rsidRPr="00286027">
        <w:rPr>
          <w:rFonts w:ascii="Arial" w:hAnsi="Arial" w:cs="Arial"/>
          <w:color w:val="0B0C0C"/>
          <w:sz w:val="24"/>
          <w:szCs w:val="24"/>
        </w:rPr>
        <w:t>academic year 2016/17</w:t>
      </w:r>
    </w:p>
    <w:p w:rsidR="00A77BF2" w:rsidRDefault="00A77BF2" w:rsidP="00A77BF2">
      <w:pPr>
        <w:spacing w:after="0"/>
        <w:ind w:left="720" w:hanging="720"/>
        <w:rPr>
          <w:rFonts w:ascii="Arial" w:hAnsi="Arial" w:cs="Arial"/>
          <w:color w:val="0B0C0C"/>
          <w:sz w:val="24"/>
          <w:szCs w:val="24"/>
        </w:rPr>
      </w:pPr>
    </w:p>
    <w:p w:rsidR="008578B9" w:rsidRDefault="00286027" w:rsidP="00A77BF2">
      <w:pPr>
        <w:spacing w:after="0"/>
        <w:ind w:left="720" w:hanging="720"/>
        <w:rPr>
          <w:rFonts w:ascii="Arial" w:hAnsi="Arial" w:cs="Arial"/>
          <w:color w:val="0B0C0C"/>
          <w:sz w:val="24"/>
          <w:szCs w:val="24"/>
        </w:rPr>
      </w:pPr>
      <w:r>
        <w:rPr>
          <w:rFonts w:ascii="Arial" w:hAnsi="Arial" w:cs="Arial"/>
          <w:color w:val="0B0C0C"/>
          <w:sz w:val="24"/>
          <w:szCs w:val="24"/>
        </w:rPr>
        <w:t xml:space="preserve">6.3 </w:t>
      </w:r>
      <w:r>
        <w:rPr>
          <w:rFonts w:ascii="Arial" w:hAnsi="Arial" w:cs="Arial"/>
          <w:color w:val="0B0C0C"/>
          <w:sz w:val="24"/>
          <w:szCs w:val="24"/>
        </w:rPr>
        <w:tab/>
      </w:r>
      <w:r w:rsidR="000676EB" w:rsidRPr="00286027">
        <w:rPr>
          <w:rFonts w:ascii="Arial" w:hAnsi="Arial" w:cs="Arial"/>
          <w:color w:val="0B0C0C"/>
          <w:sz w:val="24"/>
          <w:szCs w:val="24"/>
        </w:rPr>
        <w:t>They</w:t>
      </w:r>
      <w:r w:rsidR="0099013F" w:rsidRPr="00286027">
        <w:rPr>
          <w:rFonts w:ascii="Arial" w:hAnsi="Arial" w:cs="Arial"/>
          <w:color w:val="0B0C0C"/>
          <w:sz w:val="24"/>
          <w:szCs w:val="24"/>
        </w:rPr>
        <w:t xml:space="preserve"> </w:t>
      </w:r>
      <w:r>
        <w:rPr>
          <w:rFonts w:ascii="Arial" w:hAnsi="Arial" w:cs="Arial"/>
          <w:color w:val="0B0C0C"/>
          <w:sz w:val="24"/>
          <w:szCs w:val="24"/>
        </w:rPr>
        <w:t xml:space="preserve">are also looking to link up with </w:t>
      </w:r>
      <w:r w:rsidR="007E0E8E">
        <w:rPr>
          <w:rFonts w:ascii="Arial" w:hAnsi="Arial" w:cs="Arial"/>
          <w:color w:val="0B0C0C"/>
          <w:sz w:val="24"/>
          <w:szCs w:val="24"/>
        </w:rPr>
        <w:t>apprenticeship</w:t>
      </w:r>
      <w:r w:rsidR="008578B9" w:rsidRPr="00286027">
        <w:rPr>
          <w:rFonts w:ascii="Arial" w:hAnsi="Arial" w:cs="Arial"/>
          <w:color w:val="0B0C0C"/>
          <w:sz w:val="24"/>
          <w:szCs w:val="24"/>
        </w:rPr>
        <w:t xml:space="preserve"> providers</w:t>
      </w:r>
      <w:r w:rsidR="00744EAE" w:rsidRPr="00286027">
        <w:rPr>
          <w:rFonts w:ascii="Arial" w:hAnsi="Arial" w:cs="Arial"/>
          <w:color w:val="0B0C0C"/>
          <w:sz w:val="24"/>
          <w:szCs w:val="24"/>
        </w:rPr>
        <w:t xml:space="preserve"> </w:t>
      </w:r>
      <w:r w:rsidR="007E0E8E">
        <w:rPr>
          <w:rFonts w:ascii="Arial" w:hAnsi="Arial" w:cs="Arial"/>
          <w:color w:val="0B0C0C"/>
          <w:sz w:val="24"/>
          <w:szCs w:val="24"/>
        </w:rPr>
        <w:t>who</w:t>
      </w:r>
      <w:r w:rsidR="000676EB" w:rsidRPr="00286027">
        <w:rPr>
          <w:rFonts w:ascii="Arial" w:hAnsi="Arial" w:cs="Arial"/>
          <w:color w:val="0B0C0C"/>
          <w:sz w:val="24"/>
          <w:szCs w:val="24"/>
        </w:rPr>
        <w:t xml:space="preserve"> </w:t>
      </w:r>
      <w:r>
        <w:rPr>
          <w:rFonts w:ascii="Arial" w:hAnsi="Arial" w:cs="Arial"/>
          <w:color w:val="0B0C0C"/>
          <w:sz w:val="24"/>
          <w:szCs w:val="24"/>
        </w:rPr>
        <w:t xml:space="preserve">offer digital apprenticeships </w:t>
      </w:r>
      <w:r w:rsidR="007E0E8E">
        <w:rPr>
          <w:rFonts w:ascii="Arial" w:hAnsi="Arial" w:cs="Arial"/>
          <w:color w:val="0B0C0C"/>
          <w:sz w:val="24"/>
          <w:szCs w:val="24"/>
        </w:rPr>
        <w:t xml:space="preserve">to offer </w:t>
      </w:r>
      <w:r>
        <w:rPr>
          <w:rFonts w:ascii="Arial" w:hAnsi="Arial" w:cs="Arial"/>
          <w:color w:val="0B0C0C"/>
          <w:sz w:val="24"/>
          <w:szCs w:val="24"/>
        </w:rPr>
        <w:t xml:space="preserve">to the young </w:t>
      </w:r>
      <w:r w:rsidR="00C61E83">
        <w:rPr>
          <w:rFonts w:ascii="Arial" w:hAnsi="Arial" w:cs="Arial"/>
          <w:color w:val="0B0C0C"/>
          <w:sz w:val="24"/>
          <w:szCs w:val="24"/>
        </w:rPr>
        <w:t>people at</w:t>
      </w:r>
      <w:r>
        <w:rPr>
          <w:rFonts w:ascii="Arial" w:hAnsi="Arial" w:cs="Arial"/>
          <w:color w:val="0B0C0C"/>
          <w:sz w:val="24"/>
          <w:szCs w:val="24"/>
        </w:rPr>
        <w:t xml:space="preserve"> the </w:t>
      </w:r>
      <w:r w:rsidR="00C61E83">
        <w:rPr>
          <w:rFonts w:ascii="Arial" w:hAnsi="Arial" w:cs="Arial"/>
          <w:color w:val="0B0C0C"/>
          <w:sz w:val="24"/>
          <w:szCs w:val="24"/>
        </w:rPr>
        <w:t xml:space="preserve">end of the </w:t>
      </w:r>
      <w:r>
        <w:rPr>
          <w:rFonts w:ascii="Arial" w:hAnsi="Arial" w:cs="Arial"/>
          <w:color w:val="0B0C0C"/>
          <w:sz w:val="24"/>
          <w:szCs w:val="24"/>
        </w:rPr>
        <w:t>programme</w:t>
      </w:r>
      <w:r w:rsidR="00C61E83">
        <w:rPr>
          <w:rFonts w:ascii="Arial" w:hAnsi="Arial" w:cs="Arial"/>
          <w:color w:val="0B0C0C"/>
          <w:sz w:val="24"/>
          <w:szCs w:val="24"/>
        </w:rPr>
        <w:t xml:space="preserve"> and have so far met with T2000 and Blackburn College</w:t>
      </w:r>
      <w:r w:rsidR="0075743A">
        <w:rPr>
          <w:rFonts w:ascii="Arial" w:hAnsi="Arial" w:cs="Arial"/>
          <w:color w:val="0B0C0C"/>
          <w:sz w:val="24"/>
          <w:szCs w:val="24"/>
        </w:rPr>
        <w:t>. The Skills Hub also arranged</w:t>
      </w:r>
      <w:r w:rsidR="008578B9" w:rsidRPr="00286027">
        <w:rPr>
          <w:rFonts w:ascii="Arial" w:hAnsi="Arial" w:cs="Arial"/>
          <w:color w:val="0B0C0C"/>
          <w:sz w:val="24"/>
          <w:szCs w:val="24"/>
        </w:rPr>
        <w:t xml:space="preserve"> for The White Room and Digital Lancashire to have a tour of T2000's new Cyber Security centre on 27 April.</w:t>
      </w:r>
      <w:r w:rsidR="008578B9">
        <w:rPr>
          <w:rFonts w:ascii="Arial" w:hAnsi="Arial" w:cs="Arial"/>
          <w:color w:val="0B0C0C"/>
          <w:sz w:val="24"/>
          <w:szCs w:val="24"/>
        </w:rPr>
        <w:t xml:space="preserve"> </w:t>
      </w:r>
    </w:p>
    <w:p w:rsidR="00A77BF2" w:rsidRDefault="00A77BF2" w:rsidP="00A77BF2">
      <w:pPr>
        <w:spacing w:after="0"/>
        <w:ind w:left="720" w:hanging="720"/>
        <w:rPr>
          <w:rFonts w:ascii="Arial" w:hAnsi="Arial" w:cs="Arial"/>
          <w:color w:val="0B0C0C"/>
          <w:sz w:val="24"/>
          <w:szCs w:val="24"/>
        </w:rPr>
      </w:pPr>
    </w:p>
    <w:p w:rsidR="0075743A" w:rsidRDefault="0075743A" w:rsidP="00A77BF2">
      <w:pPr>
        <w:spacing w:after="0"/>
        <w:ind w:left="720" w:hanging="720"/>
        <w:rPr>
          <w:rFonts w:ascii="Arial" w:hAnsi="Arial" w:cs="Arial"/>
          <w:color w:val="0B0C0C"/>
          <w:sz w:val="24"/>
          <w:szCs w:val="24"/>
          <w:lang w:val="en-US"/>
        </w:rPr>
      </w:pPr>
      <w:r>
        <w:rPr>
          <w:rFonts w:ascii="Arial" w:hAnsi="Arial" w:cs="Arial"/>
          <w:color w:val="0B0C0C"/>
          <w:sz w:val="24"/>
          <w:szCs w:val="24"/>
        </w:rPr>
        <w:t>6.4</w:t>
      </w:r>
      <w:r>
        <w:rPr>
          <w:rFonts w:ascii="Arial" w:hAnsi="Arial" w:cs="Arial"/>
          <w:color w:val="0B0C0C"/>
          <w:sz w:val="24"/>
          <w:szCs w:val="24"/>
        </w:rPr>
        <w:tab/>
      </w:r>
      <w:r w:rsidR="00521005">
        <w:rPr>
          <w:rFonts w:ascii="Arial" w:hAnsi="Arial" w:cs="Arial"/>
          <w:color w:val="0B0C0C"/>
          <w:sz w:val="24"/>
          <w:szCs w:val="24"/>
        </w:rPr>
        <w:t>Digital Advantage</w:t>
      </w:r>
      <w:r>
        <w:rPr>
          <w:rFonts w:ascii="Arial" w:hAnsi="Arial" w:cs="Arial"/>
          <w:color w:val="0B0C0C"/>
          <w:sz w:val="24"/>
          <w:szCs w:val="24"/>
        </w:rPr>
        <w:t xml:space="preserve"> is working closely with Digital Lancashire and their members to </w:t>
      </w:r>
      <w:r w:rsidRPr="0075743A">
        <w:rPr>
          <w:rFonts w:ascii="Arial" w:hAnsi="Arial" w:cs="Arial"/>
          <w:color w:val="0B0C0C"/>
          <w:sz w:val="24"/>
          <w:szCs w:val="24"/>
          <w:lang w:val="en-US"/>
        </w:rPr>
        <w:t>gauge</w:t>
      </w:r>
      <w:r w:rsidR="00433797">
        <w:rPr>
          <w:rFonts w:ascii="Arial" w:hAnsi="Arial" w:cs="Arial"/>
          <w:color w:val="0B0C0C"/>
          <w:sz w:val="24"/>
          <w:szCs w:val="24"/>
          <w:lang w:val="en-US"/>
        </w:rPr>
        <w:t xml:space="preserve"> and stimulate</w:t>
      </w:r>
      <w:r w:rsidRPr="0075743A">
        <w:rPr>
          <w:rFonts w:ascii="Arial" w:hAnsi="Arial" w:cs="Arial"/>
          <w:color w:val="0B0C0C"/>
          <w:sz w:val="24"/>
          <w:szCs w:val="24"/>
          <w:lang w:val="en-US"/>
        </w:rPr>
        <w:t xml:space="preserve"> dem</w:t>
      </w:r>
      <w:r>
        <w:rPr>
          <w:rFonts w:ascii="Arial" w:hAnsi="Arial" w:cs="Arial"/>
          <w:color w:val="0B0C0C"/>
          <w:sz w:val="24"/>
          <w:szCs w:val="24"/>
          <w:lang w:val="en-US"/>
        </w:rPr>
        <w:t xml:space="preserve">and for apprenticeships </w:t>
      </w:r>
      <w:r w:rsidRPr="0075743A">
        <w:rPr>
          <w:rFonts w:ascii="Arial" w:hAnsi="Arial" w:cs="Arial"/>
          <w:color w:val="0B0C0C"/>
          <w:sz w:val="24"/>
          <w:szCs w:val="24"/>
          <w:lang w:val="en-US"/>
        </w:rPr>
        <w:t xml:space="preserve">and </w:t>
      </w:r>
      <w:r>
        <w:rPr>
          <w:rFonts w:ascii="Arial" w:hAnsi="Arial" w:cs="Arial"/>
          <w:color w:val="0B0C0C"/>
          <w:sz w:val="24"/>
          <w:szCs w:val="24"/>
          <w:lang w:val="en-US"/>
        </w:rPr>
        <w:t xml:space="preserve">recruit </w:t>
      </w:r>
      <w:r w:rsidRPr="0075743A">
        <w:rPr>
          <w:rFonts w:ascii="Arial" w:hAnsi="Arial" w:cs="Arial"/>
          <w:color w:val="0B0C0C"/>
          <w:sz w:val="24"/>
          <w:szCs w:val="24"/>
          <w:lang w:val="en-US"/>
        </w:rPr>
        <w:t>trainer/me</w:t>
      </w:r>
      <w:r>
        <w:rPr>
          <w:rFonts w:ascii="Arial" w:hAnsi="Arial" w:cs="Arial"/>
          <w:color w:val="0B0C0C"/>
          <w:sz w:val="24"/>
          <w:szCs w:val="24"/>
          <w:lang w:val="en-US"/>
        </w:rPr>
        <w:t>ntors and master-classes from Digital Lancashire</w:t>
      </w:r>
      <w:r w:rsidRPr="0075743A">
        <w:rPr>
          <w:rFonts w:ascii="Arial" w:hAnsi="Arial" w:cs="Arial"/>
          <w:color w:val="0B0C0C"/>
          <w:sz w:val="24"/>
          <w:szCs w:val="24"/>
          <w:lang w:val="en-US"/>
        </w:rPr>
        <w:t xml:space="preserve"> employers. </w:t>
      </w:r>
    </w:p>
    <w:p w:rsidR="00A77BF2" w:rsidRDefault="00A77BF2" w:rsidP="00A77BF2">
      <w:pPr>
        <w:spacing w:after="0"/>
        <w:ind w:left="720" w:hanging="720"/>
        <w:rPr>
          <w:rFonts w:ascii="Arial" w:hAnsi="Arial" w:cs="Arial"/>
          <w:color w:val="0B0C0C"/>
          <w:sz w:val="24"/>
          <w:szCs w:val="24"/>
          <w:lang w:val="en-US"/>
        </w:rPr>
      </w:pPr>
    </w:p>
    <w:p w:rsidR="00A77BF2" w:rsidRDefault="00A77BF2" w:rsidP="00A77BF2">
      <w:pPr>
        <w:spacing w:after="0"/>
        <w:ind w:left="720" w:hanging="720"/>
        <w:rPr>
          <w:rFonts w:ascii="Arial" w:hAnsi="Arial" w:cs="Arial"/>
          <w:color w:val="0B0C0C"/>
          <w:sz w:val="24"/>
          <w:szCs w:val="24"/>
          <w:lang w:val="en-US"/>
        </w:rPr>
      </w:pPr>
    </w:p>
    <w:p w:rsidR="00A77BF2" w:rsidRDefault="00A77BF2" w:rsidP="00A77BF2">
      <w:pPr>
        <w:spacing w:after="0"/>
        <w:ind w:left="720" w:hanging="720"/>
        <w:rPr>
          <w:rFonts w:ascii="Arial" w:hAnsi="Arial" w:cs="Arial"/>
          <w:color w:val="0B0C0C"/>
          <w:sz w:val="24"/>
          <w:szCs w:val="24"/>
          <w:lang w:val="en-US"/>
        </w:rPr>
      </w:pPr>
    </w:p>
    <w:p w:rsidR="00A77BF2" w:rsidRPr="0075743A" w:rsidRDefault="00A77BF2" w:rsidP="00A77BF2">
      <w:pPr>
        <w:spacing w:after="0"/>
        <w:ind w:left="720" w:hanging="720"/>
        <w:rPr>
          <w:rFonts w:ascii="Arial" w:hAnsi="Arial" w:cs="Arial"/>
          <w:color w:val="0B0C0C"/>
          <w:sz w:val="24"/>
          <w:szCs w:val="24"/>
          <w:lang w:val="en-US"/>
        </w:rPr>
      </w:pPr>
    </w:p>
    <w:p w:rsidR="001F4220" w:rsidRDefault="00562292" w:rsidP="00A77BF2">
      <w:pPr>
        <w:spacing w:after="0"/>
        <w:ind w:left="720" w:hanging="720"/>
        <w:rPr>
          <w:rFonts w:ascii="Arial" w:hAnsi="Arial" w:cs="Arial"/>
          <w:b/>
          <w:color w:val="0B0C0C"/>
          <w:sz w:val="24"/>
          <w:szCs w:val="24"/>
        </w:rPr>
      </w:pPr>
      <w:r>
        <w:rPr>
          <w:rFonts w:ascii="Arial" w:hAnsi="Arial" w:cs="Arial"/>
          <w:b/>
          <w:color w:val="0B0C0C"/>
          <w:sz w:val="24"/>
          <w:szCs w:val="24"/>
        </w:rPr>
        <w:lastRenderedPageBreak/>
        <w:t>7</w:t>
      </w:r>
      <w:r w:rsidR="00BE5591">
        <w:rPr>
          <w:rFonts w:ascii="Arial" w:hAnsi="Arial" w:cs="Arial"/>
          <w:b/>
          <w:color w:val="0B0C0C"/>
          <w:sz w:val="24"/>
          <w:szCs w:val="24"/>
        </w:rPr>
        <w:t>.</w:t>
      </w:r>
      <w:r>
        <w:rPr>
          <w:rFonts w:ascii="Arial" w:hAnsi="Arial" w:cs="Arial"/>
          <w:b/>
          <w:color w:val="0B0C0C"/>
          <w:sz w:val="24"/>
          <w:szCs w:val="24"/>
        </w:rPr>
        <w:tab/>
        <w:t>Growth Deal</w:t>
      </w:r>
      <w:r w:rsidR="008D58E6">
        <w:rPr>
          <w:rFonts w:ascii="Arial" w:hAnsi="Arial" w:cs="Arial"/>
          <w:b/>
          <w:color w:val="0B0C0C"/>
          <w:sz w:val="24"/>
          <w:szCs w:val="24"/>
        </w:rPr>
        <w:t xml:space="preserve"> Skills Capital</w:t>
      </w:r>
    </w:p>
    <w:p w:rsidR="00A77BF2" w:rsidRPr="00562292" w:rsidRDefault="00A77BF2" w:rsidP="00A77BF2">
      <w:pPr>
        <w:spacing w:after="0"/>
        <w:ind w:left="720" w:hanging="720"/>
        <w:rPr>
          <w:rFonts w:ascii="Arial" w:hAnsi="Arial" w:cs="Arial"/>
          <w:b/>
          <w:color w:val="0B0C0C"/>
          <w:sz w:val="24"/>
          <w:szCs w:val="24"/>
        </w:rPr>
      </w:pPr>
    </w:p>
    <w:p w:rsidR="007F5971" w:rsidRDefault="00562292" w:rsidP="00A77BF2">
      <w:pPr>
        <w:spacing w:after="0"/>
        <w:ind w:left="720" w:hanging="720"/>
        <w:rPr>
          <w:rFonts w:ascii="Arial" w:hAnsi="Arial" w:cs="Arial"/>
          <w:color w:val="0B0C0C"/>
          <w:sz w:val="24"/>
          <w:szCs w:val="24"/>
        </w:rPr>
      </w:pPr>
      <w:r w:rsidRPr="00562292">
        <w:rPr>
          <w:rFonts w:ascii="Arial" w:hAnsi="Arial" w:cs="Arial"/>
          <w:color w:val="0B0C0C"/>
          <w:sz w:val="24"/>
          <w:szCs w:val="24"/>
        </w:rPr>
        <w:t>7.1</w:t>
      </w:r>
      <w:r>
        <w:rPr>
          <w:rFonts w:ascii="Arial" w:hAnsi="Arial" w:cs="Arial"/>
          <w:b/>
          <w:color w:val="0B0C0C"/>
          <w:sz w:val="24"/>
          <w:szCs w:val="24"/>
        </w:rPr>
        <w:tab/>
      </w:r>
      <w:r>
        <w:rPr>
          <w:rFonts w:ascii="Arial" w:hAnsi="Arial" w:cs="Arial"/>
          <w:color w:val="0B0C0C"/>
          <w:sz w:val="24"/>
          <w:szCs w:val="24"/>
        </w:rPr>
        <w:t>Further to the up-date at the last meeting on the projects that were successful under round 2</w:t>
      </w:r>
      <w:r w:rsidR="007F5971">
        <w:rPr>
          <w:rFonts w:ascii="Arial" w:hAnsi="Arial" w:cs="Arial"/>
          <w:color w:val="0B0C0C"/>
          <w:sz w:val="24"/>
          <w:szCs w:val="24"/>
        </w:rPr>
        <w:t>,</w:t>
      </w:r>
      <w:r w:rsidR="007F5971" w:rsidRPr="007F5971">
        <w:rPr>
          <w:rFonts w:ascii="Arial" w:hAnsi="Arial" w:cs="Arial"/>
          <w:color w:val="0B0C0C"/>
          <w:sz w:val="24"/>
          <w:szCs w:val="24"/>
        </w:rPr>
        <w:t xml:space="preserve"> </w:t>
      </w:r>
      <w:r w:rsidR="007F5971">
        <w:rPr>
          <w:rFonts w:ascii="Arial" w:hAnsi="Arial" w:cs="Arial"/>
          <w:color w:val="0B0C0C"/>
          <w:sz w:val="24"/>
          <w:szCs w:val="24"/>
        </w:rPr>
        <w:t>the Growth Deal Programme Team are working closely with applicants to progress the Grant Funding Agreements (GFAs).  O</w:t>
      </w:r>
      <w:r>
        <w:rPr>
          <w:rFonts w:ascii="Arial" w:hAnsi="Arial" w:cs="Arial"/>
          <w:color w:val="0B0C0C"/>
          <w:sz w:val="24"/>
          <w:szCs w:val="24"/>
        </w:rPr>
        <w:t>f the 9 projects</w:t>
      </w:r>
      <w:r w:rsidR="008D58E6">
        <w:rPr>
          <w:rFonts w:ascii="Arial" w:hAnsi="Arial" w:cs="Arial"/>
          <w:color w:val="0B0C0C"/>
          <w:sz w:val="24"/>
          <w:szCs w:val="24"/>
        </w:rPr>
        <w:t xml:space="preserve"> approved</w:t>
      </w:r>
      <w:r w:rsidR="007F5971">
        <w:rPr>
          <w:rFonts w:ascii="Arial" w:hAnsi="Arial" w:cs="Arial"/>
          <w:color w:val="0B0C0C"/>
          <w:sz w:val="24"/>
          <w:szCs w:val="24"/>
        </w:rPr>
        <w:t xml:space="preserve"> in April</w:t>
      </w:r>
      <w:r>
        <w:rPr>
          <w:rFonts w:ascii="Arial" w:hAnsi="Arial" w:cs="Arial"/>
          <w:color w:val="0B0C0C"/>
          <w:sz w:val="24"/>
          <w:szCs w:val="24"/>
        </w:rPr>
        <w:t xml:space="preserve">, 2 have now got signed Grant Funding Agreements and are live (Myerscough College –Food and Farming Innovation and Technology Centre and Runshaw College </w:t>
      </w:r>
      <w:r w:rsidR="008D58E6">
        <w:rPr>
          <w:rFonts w:ascii="Arial" w:hAnsi="Arial" w:cs="Arial"/>
          <w:color w:val="0B0C0C"/>
          <w:sz w:val="24"/>
          <w:szCs w:val="24"/>
        </w:rPr>
        <w:t>–</w:t>
      </w:r>
      <w:r>
        <w:rPr>
          <w:rFonts w:ascii="Arial" w:hAnsi="Arial" w:cs="Arial"/>
          <w:color w:val="0B0C0C"/>
          <w:sz w:val="24"/>
          <w:szCs w:val="24"/>
        </w:rPr>
        <w:t xml:space="preserve"> </w:t>
      </w:r>
      <w:r w:rsidR="008D58E6">
        <w:rPr>
          <w:rFonts w:ascii="Arial" w:hAnsi="Arial" w:cs="Arial"/>
          <w:color w:val="0B0C0C"/>
          <w:sz w:val="24"/>
          <w:szCs w:val="24"/>
        </w:rPr>
        <w:t>Enhancing IT Infrastructure).  The remaining 7 are being progressed, and it is hoped that the</w:t>
      </w:r>
      <w:r w:rsidR="007F5971">
        <w:rPr>
          <w:rFonts w:ascii="Arial" w:hAnsi="Arial" w:cs="Arial"/>
          <w:color w:val="0B0C0C"/>
          <w:sz w:val="24"/>
          <w:szCs w:val="24"/>
        </w:rPr>
        <w:t xml:space="preserve"> GFAs will be signed later this month.</w:t>
      </w:r>
    </w:p>
    <w:p w:rsidR="00BE5591" w:rsidRPr="00BE5591" w:rsidRDefault="00BE5591" w:rsidP="00A77BF2">
      <w:pPr>
        <w:spacing w:after="0"/>
        <w:ind w:left="720" w:hanging="720"/>
        <w:rPr>
          <w:rFonts w:ascii="Arial" w:hAnsi="Arial" w:cs="Arial"/>
          <w:b/>
          <w:color w:val="0B0C0C"/>
          <w:sz w:val="24"/>
          <w:szCs w:val="24"/>
        </w:rPr>
      </w:pPr>
      <w:r>
        <w:rPr>
          <w:rFonts w:ascii="Arial" w:hAnsi="Arial" w:cs="Arial"/>
          <w:b/>
          <w:color w:val="0B0C0C"/>
          <w:sz w:val="24"/>
          <w:szCs w:val="24"/>
        </w:rPr>
        <w:tab/>
      </w:r>
      <w:bookmarkStart w:id="0" w:name="_GoBack"/>
      <w:bookmarkEnd w:id="0"/>
    </w:p>
    <w:p w:rsidR="00403CFC" w:rsidRPr="00403CFC" w:rsidRDefault="00403CFC" w:rsidP="00744EAE">
      <w:pPr>
        <w:rPr>
          <w:rFonts w:ascii="Arial" w:hAnsi="Arial" w:cs="Arial"/>
          <w:b/>
          <w:color w:val="0B0C0C"/>
          <w:sz w:val="24"/>
          <w:szCs w:val="24"/>
        </w:rPr>
      </w:pPr>
    </w:p>
    <w:sectPr w:rsidR="00403CFC" w:rsidRPr="00403CFC" w:rsidSect="002973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4D4" w:rsidRDefault="00EA24D4" w:rsidP="006477C4">
      <w:pPr>
        <w:spacing w:after="0" w:line="240" w:lineRule="auto"/>
      </w:pPr>
      <w:r>
        <w:separator/>
      </w:r>
    </w:p>
  </w:endnote>
  <w:endnote w:type="continuationSeparator" w:id="0">
    <w:p w:rsidR="00EA24D4" w:rsidRDefault="00EA24D4" w:rsidP="00647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4D4" w:rsidRDefault="00EA24D4" w:rsidP="006477C4">
      <w:pPr>
        <w:spacing w:after="0" w:line="240" w:lineRule="auto"/>
      </w:pPr>
      <w:r>
        <w:separator/>
      </w:r>
    </w:p>
  </w:footnote>
  <w:footnote w:type="continuationSeparator" w:id="0">
    <w:p w:rsidR="00EA24D4" w:rsidRDefault="00EA24D4" w:rsidP="006477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1857"/>
    <w:multiLevelType w:val="multilevel"/>
    <w:tmpl w:val="A664D7E8"/>
    <w:lvl w:ilvl="0">
      <w:start w:val="1"/>
      <w:numFmt w:val="none"/>
      <w:lvlText w:val="5"/>
      <w:lvlJc w:val="left"/>
      <w:pPr>
        <w:ind w:left="720" w:hanging="720"/>
      </w:pPr>
      <w:rPr>
        <w:rFonts w:ascii="Arial" w:hAnsi="Arial" w:cs="Arial" w:hint="default"/>
        <w:sz w:val="24"/>
      </w:rPr>
    </w:lvl>
    <w:lvl w:ilvl="1">
      <w:start w:val="1"/>
      <w:numFmt w:val="decimal"/>
      <w:lvlText w:val="3.%2"/>
      <w:lvlJc w:val="left"/>
      <w:pPr>
        <w:ind w:left="720" w:hanging="720"/>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1080" w:hanging="108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440" w:hanging="144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800" w:hanging="1800"/>
      </w:pPr>
      <w:rPr>
        <w:rFonts w:ascii="Arial" w:hAnsi="Arial" w:cs="Arial" w:hint="default"/>
        <w:sz w:val="24"/>
      </w:rPr>
    </w:lvl>
    <w:lvl w:ilvl="8">
      <w:start w:val="1"/>
      <w:numFmt w:val="decimal"/>
      <w:lvlText w:val="%1.%2.%3.%4.%5.%6.%7.%8.%9"/>
      <w:lvlJc w:val="left"/>
      <w:pPr>
        <w:ind w:left="1800" w:hanging="1800"/>
      </w:pPr>
      <w:rPr>
        <w:rFonts w:ascii="Arial" w:hAnsi="Arial" w:cs="Arial" w:hint="default"/>
        <w:sz w:val="24"/>
      </w:rPr>
    </w:lvl>
  </w:abstractNum>
  <w:abstractNum w:abstractNumId="1" w15:restartNumberingAfterBreak="0">
    <w:nsid w:val="062563B9"/>
    <w:multiLevelType w:val="hybridMultilevel"/>
    <w:tmpl w:val="2D8A5BF4"/>
    <w:lvl w:ilvl="0" w:tplc="FB5CA7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FE783C"/>
    <w:multiLevelType w:val="hybridMultilevel"/>
    <w:tmpl w:val="CADC0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2152FE"/>
    <w:multiLevelType w:val="multilevel"/>
    <w:tmpl w:val="A028BB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DC124E0"/>
    <w:multiLevelType w:val="hybridMultilevel"/>
    <w:tmpl w:val="BC0EE2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6F40FC1"/>
    <w:multiLevelType w:val="hybridMultilevel"/>
    <w:tmpl w:val="1C6E0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6E3DD1"/>
    <w:multiLevelType w:val="multilevel"/>
    <w:tmpl w:val="7EC01C16"/>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7" w15:restartNumberingAfterBreak="0">
    <w:nsid w:val="2D526191"/>
    <w:multiLevelType w:val="multilevel"/>
    <w:tmpl w:val="77B4B22C"/>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35DA3017"/>
    <w:multiLevelType w:val="hybridMultilevel"/>
    <w:tmpl w:val="901E434A"/>
    <w:lvl w:ilvl="0" w:tplc="65B07CC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C71011D"/>
    <w:multiLevelType w:val="hybridMultilevel"/>
    <w:tmpl w:val="B3C8B3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034BF0"/>
    <w:multiLevelType w:val="multilevel"/>
    <w:tmpl w:val="A028BB8C"/>
    <w:lvl w:ilvl="0">
      <w:start w:val="1"/>
      <w:numFmt w:val="decimal"/>
      <w:lvlText w:val="%1."/>
      <w:lvlJc w:val="left"/>
      <w:pPr>
        <w:ind w:left="720" w:hanging="360"/>
      </w:pPr>
      <w:rPr>
        <w:rFonts w:hint="default"/>
        <w:sz w:val="24"/>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11" w15:restartNumberingAfterBreak="0">
    <w:nsid w:val="3E1206D5"/>
    <w:multiLevelType w:val="hybridMultilevel"/>
    <w:tmpl w:val="8CAE5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E730938"/>
    <w:multiLevelType w:val="hybridMultilevel"/>
    <w:tmpl w:val="32241F8C"/>
    <w:lvl w:ilvl="0" w:tplc="336296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8D4BED"/>
    <w:multiLevelType w:val="hybridMultilevel"/>
    <w:tmpl w:val="00806C5C"/>
    <w:lvl w:ilvl="0" w:tplc="61D20EE8">
      <w:start w:val="1"/>
      <w:numFmt w:val="bullet"/>
      <w:lvlText w:val="–"/>
      <w:lvlJc w:val="left"/>
      <w:pPr>
        <w:tabs>
          <w:tab w:val="num" w:pos="720"/>
        </w:tabs>
        <w:ind w:left="720" w:hanging="360"/>
      </w:pPr>
      <w:rPr>
        <w:rFonts w:ascii="Times New Roman" w:hAnsi="Times New Roman" w:hint="default"/>
      </w:rPr>
    </w:lvl>
    <w:lvl w:ilvl="1" w:tplc="4D10F4A8">
      <w:start w:val="1"/>
      <w:numFmt w:val="bullet"/>
      <w:lvlText w:val="–"/>
      <w:lvlJc w:val="left"/>
      <w:pPr>
        <w:tabs>
          <w:tab w:val="num" w:pos="1440"/>
        </w:tabs>
        <w:ind w:left="1440" w:hanging="360"/>
      </w:pPr>
      <w:rPr>
        <w:rFonts w:ascii="Times New Roman" w:hAnsi="Times New Roman" w:hint="default"/>
      </w:rPr>
    </w:lvl>
    <w:lvl w:ilvl="2" w:tplc="5F9E9A42">
      <w:start w:val="46"/>
      <w:numFmt w:val="bullet"/>
      <w:lvlText w:val="•"/>
      <w:lvlJc w:val="left"/>
      <w:pPr>
        <w:tabs>
          <w:tab w:val="num" w:pos="2160"/>
        </w:tabs>
        <w:ind w:left="2160" w:hanging="360"/>
      </w:pPr>
      <w:rPr>
        <w:rFonts w:ascii="Times New Roman" w:hAnsi="Times New Roman" w:hint="default"/>
      </w:rPr>
    </w:lvl>
    <w:lvl w:ilvl="3" w:tplc="5E9CF92A" w:tentative="1">
      <w:start w:val="1"/>
      <w:numFmt w:val="bullet"/>
      <w:lvlText w:val="–"/>
      <w:lvlJc w:val="left"/>
      <w:pPr>
        <w:tabs>
          <w:tab w:val="num" w:pos="2880"/>
        </w:tabs>
        <w:ind w:left="2880" w:hanging="360"/>
      </w:pPr>
      <w:rPr>
        <w:rFonts w:ascii="Times New Roman" w:hAnsi="Times New Roman" w:hint="default"/>
      </w:rPr>
    </w:lvl>
    <w:lvl w:ilvl="4" w:tplc="538CAA40" w:tentative="1">
      <w:start w:val="1"/>
      <w:numFmt w:val="bullet"/>
      <w:lvlText w:val="–"/>
      <w:lvlJc w:val="left"/>
      <w:pPr>
        <w:tabs>
          <w:tab w:val="num" w:pos="3600"/>
        </w:tabs>
        <w:ind w:left="3600" w:hanging="360"/>
      </w:pPr>
      <w:rPr>
        <w:rFonts w:ascii="Times New Roman" w:hAnsi="Times New Roman" w:hint="default"/>
      </w:rPr>
    </w:lvl>
    <w:lvl w:ilvl="5" w:tplc="EC9001B8" w:tentative="1">
      <w:start w:val="1"/>
      <w:numFmt w:val="bullet"/>
      <w:lvlText w:val="–"/>
      <w:lvlJc w:val="left"/>
      <w:pPr>
        <w:tabs>
          <w:tab w:val="num" w:pos="4320"/>
        </w:tabs>
        <w:ind w:left="4320" w:hanging="360"/>
      </w:pPr>
      <w:rPr>
        <w:rFonts w:ascii="Times New Roman" w:hAnsi="Times New Roman" w:hint="default"/>
      </w:rPr>
    </w:lvl>
    <w:lvl w:ilvl="6" w:tplc="550ADD48" w:tentative="1">
      <w:start w:val="1"/>
      <w:numFmt w:val="bullet"/>
      <w:lvlText w:val="–"/>
      <w:lvlJc w:val="left"/>
      <w:pPr>
        <w:tabs>
          <w:tab w:val="num" w:pos="5040"/>
        </w:tabs>
        <w:ind w:left="5040" w:hanging="360"/>
      </w:pPr>
      <w:rPr>
        <w:rFonts w:ascii="Times New Roman" w:hAnsi="Times New Roman" w:hint="default"/>
      </w:rPr>
    </w:lvl>
    <w:lvl w:ilvl="7" w:tplc="942267A8" w:tentative="1">
      <w:start w:val="1"/>
      <w:numFmt w:val="bullet"/>
      <w:lvlText w:val="–"/>
      <w:lvlJc w:val="left"/>
      <w:pPr>
        <w:tabs>
          <w:tab w:val="num" w:pos="5760"/>
        </w:tabs>
        <w:ind w:left="5760" w:hanging="360"/>
      </w:pPr>
      <w:rPr>
        <w:rFonts w:ascii="Times New Roman" w:hAnsi="Times New Roman" w:hint="default"/>
      </w:rPr>
    </w:lvl>
    <w:lvl w:ilvl="8" w:tplc="20363F2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05249B9"/>
    <w:multiLevelType w:val="multilevel"/>
    <w:tmpl w:val="7534DDA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7FE2DA9"/>
    <w:multiLevelType w:val="hybridMultilevel"/>
    <w:tmpl w:val="C2FCD2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B345338"/>
    <w:multiLevelType w:val="hybridMultilevel"/>
    <w:tmpl w:val="9D52D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7E689A"/>
    <w:multiLevelType w:val="multilevel"/>
    <w:tmpl w:val="34F2767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F315D3E"/>
    <w:multiLevelType w:val="hybridMultilevel"/>
    <w:tmpl w:val="D0A04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14051FA"/>
    <w:multiLevelType w:val="multilevel"/>
    <w:tmpl w:val="50F8B57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70F1744"/>
    <w:multiLevelType w:val="hybridMultilevel"/>
    <w:tmpl w:val="1B26F8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5401F9"/>
    <w:multiLevelType w:val="hybridMultilevel"/>
    <w:tmpl w:val="4D0AEEF0"/>
    <w:lvl w:ilvl="0" w:tplc="7F6CFB04">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2" w15:restartNumberingAfterBreak="0">
    <w:nsid w:val="586B3A38"/>
    <w:multiLevelType w:val="hybridMultilevel"/>
    <w:tmpl w:val="036A3EF4"/>
    <w:lvl w:ilvl="0" w:tplc="6BBA1E9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936E80"/>
    <w:multiLevelType w:val="hybridMultilevel"/>
    <w:tmpl w:val="C15A1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1BA696B"/>
    <w:multiLevelType w:val="hybridMultilevel"/>
    <w:tmpl w:val="FCA02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B35C93"/>
    <w:multiLevelType w:val="multilevel"/>
    <w:tmpl w:val="A028BB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B305001"/>
    <w:multiLevelType w:val="hybridMultilevel"/>
    <w:tmpl w:val="93768E10"/>
    <w:lvl w:ilvl="0" w:tplc="8C7633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C4F592E"/>
    <w:multiLevelType w:val="hybridMultilevel"/>
    <w:tmpl w:val="F18E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F50F90"/>
    <w:multiLevelType w:val="hybridMultilevel"/>
    <w:tmpl w:val="5F863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532A13"/>
    <w:multiLevelType w:val="hybridMultilevel"/>
    <w:tmpl w:val="9412D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C36B45"/>
    <w:multiLevelType w:val="multilevel"/>
    <w:tmpl w:val="08365FC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7D5D3944"/>
    <w:multiLevelType w:val="multilevel"/>
    <w:tmpl w:val="633C7D4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D8A7BBF"/>
    <w:multiLevelType w:val="hybridMultilevel"/>
    <w:tmpl w:val="3F90C8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0"/>
  </w:num>
  <w:num w:numId="5">
    <w:abstractNumId w:val="18"/>
  </w:num>
  <w:num w:numId="6">
    <w:abstractNumId w:val="25"/>
  </w:num>
  <w:num w:numId="7">
    <w:abstractNumId w:val="14"/>
  </w:num>
  <w:num w:numId="8">
    <w:abstractNumId w:val="7"/>
  </w:num>
  <w:num w:numId="9">
    <w:abstractNumId w:val="6"/>
  </w:num>
  <w:num w:numId="10">
    <w:abstractNumId w:val="10"/>
  </w:num>
  <w:num w:numId="11">
    <w:abstractNumId w:val="4"/>
  </w:num>
  <w:num w:numId="12">
    <w:abstractNumId w:val="24"/>
  </w:num>
  <w:num w:numId="13">
    <w:abstractNumId w:val="15"/>
  </w:num>
  <w:num w:numId="14">
    <w:abstractNumId w:val="17"/>
  </w:num>
  <w:num w:numId="15">
    <w:abstractNumId w:val="16"/>
  </w:num>
  <w:num w:numId="16">
    <w:abstractNumId w:val="2"/>
  </w:num>
  <w:num w:numId="17">
    <w:abstractNumId w:val="1"/>
  </w:num>
  <w:num w:numId="18">
    <w:abstractNumId w:val="9"/>
  </w:num>
  <w:num w:numId="19">
    <w:abstractNumId w:val="32"/>
  </w:num>
  <w:num w:numId="20">
    <w:abstractNumId w:val="31"/>
  </w:num>
  <w:num w:numId="21">
    <w:abstractNumId w:val="28"/>
  </w:num>
  <w:num w:numId="22">
    <w:abstractNumId w:val="5"/>
  </w:num>
  <w:num w:numId="23">
    <w:abstractNumId w:val="30"/>
  </w:num>
  <w:num w:numId="24">
    <w:abstractNumId w:val="26"/>
  </w:num>
  <w:num w:numId="25">
    <w:abstractNumId w:val="27"/>
  </w:num>
  <w:num w:numId="26">
    <w:abstractNumId w:val="20"/>
  </w:num>
  <w:num w:numId="27">
    <w:abstractNumId w:val="23"/>
  </w:num>
  <w:num w:numId="28">
    <w:abstractNumId w:val="29"/>
  </w:num>
  <w:num w:numId="29">
    <w:abstractNumId w:val="11"/>
  </w:num>
  <w:num w:numId="30">
    <w:abstractNumId w:val="21"/>
  </w:num>
  <w:num w:numId="31">
    <w:abstractNumId w:val="12"/>
  </w:num>
  <w:num w:numId="32">
    <w:abstractNumId w:val="13"/>
  </w:num>
  <w:num w:numId="33">
    <w:abstractNumId w:val="2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342"/>
    <w:rsid w:val="000062D1"/>
    <w:rsid w:val="00007C12"/>
    <w:rsid w:val="00025251"/>
    <w:rsid w:val="000254A5"/>
    <w:rsid w:val="00026AED"/>
    <w:rsid w:val="00033129"/>
    <w:rsid w:val="000360F1"/>
    <w:rsid w:val="00052B5D"/>
    <w:rsid w:val="000676EB"/>
    <w:rsid w:val="00082CBD"/>
    <w:rsid w:val="00090915"/>
    <w:rsid w:val="000A52CB"/>
    <w:rsid w:val="000A7A6F"/>
    <w:rsid w:val="000B7BD4"/>
    <w:rsid w:val="000C2AEF"/>
    <w:rsid w:val="000D1629"/>
    <w:rsid w:val="000D1EDD"/>
    <w:rsid w:val="000D572C"/>
    <w:rsid w:val="000D5CB9"/>
    <w:rsid w:val="000E466B"/>
    <w:rsid w:val="000E4983"/>
    <w:rsid w:val="000F4ED8"/>
    <w:rsid w:val="000F55D2"/>
    <w:rsid w:val="000F5D4A"/>
    <w:rsid w:val="000F7AD3"/>
    <w:rsid w:val="00102C01"/>
    <w:rsid w:val="00112813"/>
    <w:rsid w:val="001155CF"/>
    <w:rsid w:val="00121CC5"/>
    <w:rsid w:val="0012607D"/>
    <w:rsid w:val="001503EA"/>
    <w:rsid w:val="0015194E"/>
    <w:rsid w:val="00154D5F"/>
    <w:rsid w:val="0015645A"/>
    <w:rsid w:val="001615D2"/>
    <w:rsid w:val="00161D32"/>
    <w:rsid w:val="00163EDB"/>
    <w:rsid w:val="001663E6"/>
    <w:rsid w:val="00166620"/>
    <w:rsid w:val="00181DA6"/>
    <w:rsid w:val="00194045"/>
    <w:rsid w:val="001967CB"/>
    <w:rsid w:val="001A4B7B"/>
    <w:rsid w:val="001B02CA"/>
    <w:rsid w:val="001B0D88"/>
    <w:rsid w:val="001D590B"/>
    <w:rsid w:val="001E1342"/>
    <w:rsid w:val="001E4892"/>
    <w:rsid w:val="001E7FEF"/>
    <w:rsid w:val="001F0B30"/>
    <w:rsid w:val="001F3177"/>
    <w:rsid w:val="001F4220"/>
    <w:rsid w:val="001F5A60"/>
    <w:rsid w:val="00204338"/>
    <w:rsid w:val="0020536D"/>
    <w:rsid w:val="002136FC"/>
    <w:rsid w:val="002139B8"/>
    <w:rsid w:val="00214484"/>
    <w:rsid w:val="00215438"/>
    <w:rsid w:val="00215B18"/>
    <w:rsid w:val="00215F04"/>
    <w:rsid w:val="00233FA4"/>
    <w:rsid w:val="00234929"/>
    <w:rsid w:val="00240093"/>
    <w:rsid w:val="00240D2E"/>
    <w:rsid w:val="0024417E"/>
    <w:rsid w:val="00247869"/>
    <w:rsid w:val="00247F30"/>
    <w:rsid w:val="0025367C"/>
    <w:rsid w:val="002774CB"/>
    <w:rsid w:val="00282C33"/>
    <w:rsid w:val="00286027"/>
    <w:rsid w:val="00297392"/>
    <w:rsid w:val="002A4FD8"/>
    <w:rsid w:val="002C6430"/>
    <w:rsid w:val="002C684A"/>
    <w:rsid w:val="002C709B"/>
    <w:rsid w:val="002E182A"/>
    <w:rsid w:val="002E6E1D"/>
    <w:rsid w:val="002F3A76"/>
    <w:rsid w:val="00300817"/>
    <w:rsid w:val="00357B5A"/>
    <w:rsid w:val="00361B4F"/>
    <w:rsid w:val="00365CCD"/>
    <w:rsid w:val="00370A65"/>
    <w:rsid w:val="00377C7C"/>
    <w:rsid w:val="003800DA"/>
    <w:rsid w:val="00393780"/>
    <w:rsid w:val="003A1D8C"/>
    <w:rsid w:val="003A4D67"/>
    <w:rsid w:val="003B62BA"/>
    <w:rsid w:val="003C74B8"/>
    <w:rsid w:val="003D1FB5"/>
    <w:rsid w:val="003D2896"/>
    <w:rsid w:val="003D536C"/>
    <w:rsid w:val="003D546D"/>
    <w:rsid w:val="003E041B"/>
    <w:rsid w:val="003E2FB1"/>
    <w:rsid w:val="003E74BB"/>
    <w:rsid w:val="003F58F6"/>
    <w:rsid w:val="003F65C0"/>
    <w:rsid w:val="00400EBB"/>
    <w:rsid w:val="00403CFC"/>
    <w:rsid w:val="00427B3B"/>
    <w:rsid w:val="00433797"/>
    <w:rsid w:val="0044305B"/>
    <w:rsid w:val="00450CBC"/>
    <w:rsid w:val="004515AC"/>
    <w:rsid w:val="00455FB5"/>
    <w:rsid w:val="004701E6"/>
    <w:rsid w:val="00472685"/>
    <w:rsid w:val="00472FAF"/>
    <w:rsid w:val="00481972"/>
    <w:rsid w:val="004A61F7"/>
    <w:rsid w:val="004B38BB"/>
    <w:rsid w:val="004C19F2"/>
    <w:rsid w:val="004D0C6B"/>
    <w:rsid w:val="004E5BB0"/>
    <w:rsid w:val="004F4629"/>
    <w:rsid w:val="00507C0C"/>
    <w:rsid w:val="00521005"/>
    <w:rsid w:val="00541AD1"/>
    <w:rsid w:val="00551D99"/>
    <w:rsid w:val="00556400"/>
    <w:rsid w:val="00562292"/>
    <w:rsid w:val="00575253"/>
    <w:rsid w:val="005774B5"/>
    <w:rsid w:val="00585DEA"/>
    <w:rsid w:val="005934CB"/>
    <w:rsid w:val="00594D0D"/>
    <w:rsid w:val="005A1A21"/>
    <w:rsid w:val="005A2272"/>
    <w:rsid w:val="005B0A82"/>
    <w:rsid w:val="005B14B5"/>
    <w:rsid w:val="005B39E7"/>
    <w:rsid w:val="005D3F2F"/>
    <w:rsid w:val="005D4785"/>
    <w:rsid w:val="005D48BA"/>
    <w:rsid w:val="005E2CDA"/>
    <w:rsid w:val="00604825"/>
    <w:rsid w:val="006053FD"/>
    <w:rsid w:val="00605BB2"/>
    <w:rsid w:val="00614A0B"/>
    <w:rsid w:val="00620C03"/>
    <w:rsid w:val="00621042"/>
    <w:rsid w:val="00641BAD"/>
    <w:rsid w:val="006477C4"/>
    <w:rsid w:val="006628BA"/>
    <w:rsid w:val="006735B1"/>
    <w:rsid w:val="006874B1"/>
    <w:rsid w:val="00691DAE"/>
    <w:rsid w:val="00694D16"/>
    <w:rsid w:val="00696192"/>
    <w:rsid w:val="006C5342"/>
    <w:rsid w:val="006D204A"/>
    <w:rsid w:val="006D23C3"/>
    <w:rsid w:val="006D7D1C"/>
    <w:rsid w:val="006E1F95"/>
    <w:rsid w:val="006E5308"/>
    <w:rsid w:val="006F75AA"/>
    <w:rsid w:val="00731A30"/>
    <w:rsid w:val="0073681F"/>
    <w:rsid w:val="00744EAE"/>
    <w:rsid w:val="00747983"/>
    <w:rsid w:val="00754E33"/>
    <w:rsid w:val="0075743A"/>
    <w:rsid w:val="00766418"/>
    <w:rsid w:val="00767F03"/>
    <w:rsid w:val="007B7562"/>
    <w:rsid w:val="007C408E"/>
    <w:rsid w:val="007C47E3"/>
    <w:rsid w:val="007C7413"/>
    <w:rsid w:val="007D133B"/>
    <w:rsid w:val="007E0E8E"/>
    <w:rsid w:val="007F5971"/>
    <w:rsid w:val="00804BBB"/>
    <w:rsid w:val="00816491"/>
    <w:rsid w:val="0082144D"/>
    <w:rsid w:val="00833912"/>
    <w:rsid w:val="008578B9"/>
    <w:rsid w:val="008625D2"/>
    <w:rsid w:val="008749CA"/>
    <w:rsid w:val="00875E06"/>
    <w:rsid w:val="008C114E"/>
    <w:rsid w:val="008C2291"/>
    <w:rsid w:val="008C6CB5"/>
    <w:rsid w:val="008D58E6"/>
    <w:rsid w:val="008E1F86"/>
    <w:rsid w:val="009168A3"/>
    <w:rsid w:val="00932FEE"/>
    <w:rsid w:val="00935034"/>
    <w:rsid w:val="00957D59"/>
    <w:rsid w:val="00962ACE"/>
    <w:rsid w:val="009659B1"/>
    <w:rsid w:val="00966322"/>
    <w:rsid w:val="009663A0"/>
    <w:rsid w:val="00966C6F"/>
    <w:rsid w:val="009673B0"/>
    <w:rsid w:val="00967F3B"/>
    <w:rsid w:val="00976953"/>
    <w:rsid w:val="0098784A"/>
    <w:rsid w:val="00987910"/>
    <w:rsid w:val="0099013F"/>
    <w:rsid w:val="00991CA9"/>
    <w:rsid w:val="009B477F"/>
    <w:rsid w:val="009C03C1"/>
    <w:rsid w:val="009D6775"/>
    <w:rsid w:val="00A0008A"/>
    <w:rsid w:val="00A0384B"/>
    <w:rsid w:val="00A204DF"/>
    <w:rsid w:val="00A2095C"/>
    <w:rsid w:val="00A24CEC"/>
    <w:rsid w:val="00A3299F"/>
    <w:rsid w:val="00A54F75"/>
    <w:rsid w:val="00A55247"/>
    <w:rsid w:val="00A60435"/>
    <w:rsid w:val="00A63748"/>
    <w:rsid w:val="00A72B27"/>
    <w:rsid w:val="00A77BF2"/>
    <w:rsid w:val="00A82914"/>
    <w:rsid w:val="00A83DA8"/>
    <w:rsid w:val="00A8656B"/>
    <w:rsid w:val="00A870CF"/>
    <w:rsid w:val="00AA163D"/>
    <w:rsid w:val="00AA2065"/>
    <w:rsid w:val="00AA29F6"/>
    <w:rsid w:val="00AB0891"/>
    <w:rsid w:val="00AC3DF2"/>
    <w:rsid w:val="00AC6049"/>
    <w:rsid w:val="00AD6591"/>
    <w:rsid w:val="00AF05EC"/>
    <w:rsid w:val="00B10ED5"/>
    <w:rsid w:val="00B21328"/>
    <w:rsid w:val="00B256FB"/>
    <w:rsid w:val="00B300C2"/>
    <w:rsid w:val="00B31AEE"/>
    <w:rsid w:val="00B35ED9"/>
    <w:rsid w:val="00B50586"/>
    <w:rsid w:val="00B600A9"/>
    <w:rsid w:val="00B60C2B"/>
    <w:rsid w:val="00B60F79"/>
    <w:rsid w:val="00B676AE"/>
    <w:rsid w:val="00B7541E"/>
    <w:rsid w:val="00B84A95"/>
    <w:rsid w:val="00B953F4"/>
    <w:rsid w:val="00BA1236"/>
    <w:rsid w:val="00BB4B83"/>
    <w:rsid w:val="00BB7B8F"/>
    <w:rsid w:val="00BC6B8B"/>
    <w:rsid w:val="00BD2464"/>
    <w:rsid w:val="00BD5D30"/>
    <w:rsid w:val="00BD7633"/>
    <w:rsid w:val="00BE5591"/>
    <w:rsid w:val="00BE7CE9"/>
    <w:rsid w:val="00BF02EC"/>
    <w:rsid w:val="00C0787F"/>
    <w:rsid w:val="00C1035F"/>
    <w:rsid w:val="00C16FBA"/>
    <w:rsid w:val="00C2549F"/>
    <w:rsid w:val="00C47B5E"/>
    <w:rsid w:val="00C57F2A"/>
    <w:rsid w:val="00C61E83"/>
    <w:rsid w:val="00C83263"/>
    <w:rsid w:val="00CB45E8"/>
    <w:rsid w:val="00CC1F1B"/>
    <w:rsid w:val="00CE1056"/>
    <w:rsid w:val="00CE7969"/>
    <w:rsid w:val="00CF0167"/>
    <w:rsid w:val="00CF08BE"/>
    <w:rsid w:val="00CF7738"/>
    <w:rsid w:val="00D01054"/>
    <w:rsid w:val="00D018A9"/>
    <w:rsid w:val="00D12C96"/>
    <w:rsid w:val="00D15003"/>
    <w:rsid w:val="00D156A3"/>
    <w:rsid w:val="00D20466"/>
    <w:rsid w:val="00D246D1"/>
    <w:rsid w:val="00D310BF"/>
    <w:rsid w:val="00D42D86"/>
    <w:rsid w:val="00D44F67"/>
    <w:rsid w:val="00D61529"/>
    <w:rsid w:val="00D71419"/>
    <w:rsid w:val="00D73E40"/>
    <w:rsid w:val="00D77F80"/>
    <w:rsid w:val="00D927CE"/>
    <w:rsid w:val="00DA38B8"/>
    <w:rsid w:val="00DC12F3"/>
    <w:rsid w:val="00DC7B3C"/>
    <w:rsid w:val="00DD048C"/>
    <w:rsid w:val="00DD0DCE"/>
    <w:rsid w:val="00DD4184"/>
    <w:rsid w:val="00DE0078"/>
    <w:rsid w:val="00DE66CE"/>
    <w:rsid w:val="00DE681E"/>
    <w:rsid w:val="00E0271B"/>
    <w:rsid w:val="00E046B7"/>
    <w:rsid w:val="00E04DC0"/>
    <w:rsid w:val="00E12270"/>
    <w:rsid w:val="00E34A27"/>
    <w:rsid w:val="00E40AB5"/>
    <w:rsid w:val="00E41A63"/>
    <w:rsid w:val="00E45485"/>
    <w:rsid w:val="00E7402A"/>
    <w:rsid w:val="00E97F78"/>
    <w:rsid w:val="00EA0614"/>
    <w:rsid w:val="00EA1D5E"/>
    <w:rsid w:val="00EA24D4"/>
    <w:rsid w:val="00EA5B23"/>
    <w:rsid w:val="00EB4C57"/>
    <w:rsid w:val="00EC6CD4"/>
    <w:rsid w:val="00ED1F15"/>
    <w:rsid w:val="00EE51E8"/>
    <w:rsid w:val="00EF0D65"/>
    <w:rsid w:val="00F073C8"/>
    <w:rsid w:val="00F076F4"/>
    <w:rsid w:val="00F11B98"/>
    <w:rsid w:val="00F26817"/>
    <w:rsid w:val="00F27A7A"/>
    <w:rsid w:val="00F326AC"/>
    <w:rsid w:val="00F42CF9"/>
    <w:rsid w:val="00F62066"/>
    <w:rsid w:val="00F845A5"/>
    <w:rsid w:val="00F86CB6"/>
    <w:rsid w:val="00F9073B"/>
    <w:rsid w:val="00FA2A5E"/>
    <w:rsid w:val="00FA49BD"/>
    <w:rsid w:val="00FA5F40"/>
    <w:rsid w:val="00FA71B7"/>
    <w:rsid w:val="00FB023B"/>
    <w:rsid w:val="00FB26E8"/>
    <w:rsid w:val="00FB6EBF"/>
    <w:rsid w:val="00FC50C5"/>
    <w:rsid w:val="00FC5757"/>
    <w:rsid w:val="00FE4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353040-B44C-4876-96E1-2DB9E0664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41AD1"/>
    <w:pPr>
      <w:keepNext/>
      <w:spacing w:after="0" w:line="240" w:lineRule="auto"/>
      <w:outlineLvl w:val="0"/>
    </w:pPr>
    <w:rPr>
      <w:rFonts w:ascii="Arial" w:eastAsia="Times New Roman" w:hAnsi="Arial" w:cs="Times New Roman"/>
      <w:b/>
      <w:sz w:val="24"/>
      <w:szCs w:val="20"/>
    </w:rPr>
  </w:style>
  <w:style w:type="paragraph" w:styleId="Heading3">
    <w:name w:val="heading 3"/>
    <w:basedOn w:val="Normal"/>
    <w:next w:val="Normal"/>
    <w:link w:val="Heading3Char"/>
    <w:uiPriority w:val="9"/>
    <w:semiHidden/>
    <w:unhideWhenUsed/>
    <w:qFormat/>
    <w:rsid w:val="00541AD1"/>
    <w:pPr>
      <w:keepNext/>
      <w:spacing w:before="240" w:after="60" w:line="240" w:lineRule="auto"/>
      <w:outlineLvl w:val="2"/>
    </w:pPr>
    <w:rPr>
      <w:rFonts w:ascii="Cambria" w:eastAsia="Times New Roman" w:hAnsi="Cambria" w:cs="Times New Roman"/>
      <w:b/>
      <w:bCs/>
      <w:sz w:val="26"/>
      <w:szCs w:val="26"/>
    </w:rPr>
  </w:style>
  <w:style w:type="paragraph" w:styleId="Heading5">
    <w:name w:val="heading 5"/>
    <w:basedOn w:val="Normal"/>
    <w:next w:val="Normal"/>
    <w:link w:val="Heading5Char"/>
    <w:qFormat/>
    <w:rsid w:val="00541AD1"/>
    <w:pPr>
      <w:keepNext/>
      <w:spacing w:after="0" w:line="240" w:lineRule="auto"/>
      <w:outlineLvl w:val="4"/>
    </w:pPr>
    <w:rPr>
      <w:rFonts w:ascii="Univers" w:eastAsia="Times New Roman" w:hAnsi="Univers" w:cs="Times New Roman"/>
      <w:b/>
      <w:szCs w:val="20"/>
      <w:u w:val="single"/>
    </w:rPr>
  </w:style>
  <w:style w:type="paragraph" w:styleId="Heading6">
    <w:name w:val="heading 6"/>
    <w:basedOn w:val="Normal"/>
    <w:next w:val="Normal"/>
    <w:link w:val="Heading6Char"/>
    <w:qFormat/>
    <w:rsid w:val="00541AD1"/>
    <w:pPr>
      <w:keepNext/>
      <w:spacing w:after="0" w:line="240" w:lineRule="auto"/>
      <w:outlineLvl w:val="5"/>
    </w:pPr>
    <w:rPr>
      <w:rFonts w:ascii="Univers" w:eastAsia="Times New Roman" w:hAnsi="Univer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1AD1"/>
    <w:rPr>
      <w:rFonts w:ascii="Arial" w:eastAsia="Times New Roman" w:hAnsi="Arial" w:cs="Times New Roman"/>
      <w:b/>
      <w:sz w:val="24"/>
      <w:szCs w:val="20"/>
    </w:rPr>
  </w:style>
  <w:style w:type="character" w:customStyle="1" w:styleId="Heading3Char">
    <w:name w:val="Heading 3 Char"/>
    <w:basedOn w:val="DefaultParagraphFont"/>
    <w:link w:val="Heading3"/>
    <w:uiPriority w:val="9"/>
    <w:semiHidden/>
    <w:rsid w:val="00541AD1"/>
    <w:rPr>
      <w:rFonts w:ascii="Cambria" w:eastAsia="Times New Roman" w:hAnsi="Cambria" w:cs="Times New Roman"/>
      <w:b/>
      <w:bCs/>
      <w:sz w:val="26"/>
      <w:szCs w:val="26"/>
    </w:rPr>
  </w:style>
  <w:style w:type="character" w:customStyle="1" w:styleId="Heading5Char">
    <w:name w:val="Heading 5 Char"/>
    <w:basedOn w:val="DefaultParagraphFont"/>
    <w:link w:val="Heading5"/>
    <w:rsid w:val="00541AD1"/>
    <w:rPr>
      <w:rFonts w:ascii="Univers" w:eastAsia="Times New Roman" w:hAnsi="Univers" w:cs="Times New Roman"/>
      <w:b/>
      <w:szCs w:val="20"/>
      <w:u w:val="single"/>
    </w:rPr>
  </w:style>
  <w:style w:type="character" w:customStyle="1" w:styleId="Heading6Char">
    <w:name w:val="Heading 6 Char"/>
    <w:basedOn w:val="DefaultParagraphFont"/>
    <w:link w:val="Heading6"/>
    <w:rsid w:val="00541AD1"/>
    <w:rPr>
      <w:rFonts w:ascii="Univers" w:eastAsia="Times New Roman" w:hAnsi="Univers" w:cs="Times New Roman"/>
      <w:b/>
      <w:szCs w:val="20"/>
    </w:rPr>
  </w:style>
  <w:style w:type="paragraph" w:styleId="ListParagraph">
    <w:name w:val="List Paragraph"/>
    <w:basedOn w:val="Normal"/>
    <w:uiPriority w:val="34"/>
    <w:qFormat/>
    <w:rsid w:val="00967F3B"/>
    <w:pPr>
      <w:ind w:left="720"/>
      <w:contextualSpacing/>
    </w:pPr>
  </w:style>
  <w:style w:type="character" w:styleId="Hyperlink">
    <w:name w:val="Hyperlink"/>
    <w:basedOn w:val="DefaultParagraphFont"/>
    <w:uiPriority w:val="99"/>
    <w:unhideWhenUsed/>
    <w:rsid w:val="000C2AEF"/>
    <w:rPr>
      <w:color w:val="0563C1" w:themeColor="hyperlink"/>
      <w:u w:val="single"/>
    </w:rPr>
  </w:style>
  <w:style w:type="paragraph" w:styleId="EndnoteText">
    <w:name w:val="endnote text"/>
    <w:basedOn w:val="Normal"/>
    <w:link w:val="EndnoteTextChar"/>
    <w:uiPriority w:val="99"/>
    <w:semiHidden/>
    <w:unhideWhenUsed/>
    <w:rsid w:val="006477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77C4"/>
    <w:rPr>
      <w:sz w:val="20"/>
      <w:szCs w:val="20"/>
    </w:rPr>
  </w:style>
  <w:style w:type="character" w:styleId="EndnoteReference">
    <w:name w:val="endnote reference"/>
    <w:basedOn w:val="DefaultParagraphFont"/>
    <w:uiPriority w:val="99"/>
    <w:semiHidden/>
    <w:unhideWhenUsed/>
    <w:rsid w:val="006477C4"/>
    <w:rPr>
      <w:vertAlign w:val="superscript"/>
    </w:rPr>
  </w:style>
  <w:style w:type="table" w:styleId="TableGrid">
    <w:name w:val="Table Grid"/>
    <w:basedOn w:val="TableNormal"/>
    <w:uiPriority w:val="39"/>
    <w:rsid w:val="006E1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1155CF"/>
    <w:pPr>
      <w:tabs>
        <w:tab w:val="left" w:pos="440"/>
        <w:tab w:val="right" w:leader="dot" w:pos="8299"/>
      </w:tabs>
      <w:spacing w:after="100" w:line="240" w:lineRule="auto"/>
    </w:pPr>
    <w:rPr>
      <w:rFonts w:ascii="Times New Roman" w:eastAsia="Times New Roman" w:hAnsi="Times New Roman" w:cs="Times New Roman"/>
      <w:sz w:val="24"/>
      <w:szCs w:val="24"/>
    </w:rPr>
  </w:style>
  <w:style w:type="paragraph" w:customStyle="1" w:styleId="normalnumbered">
    <w:name w:val="normal numbered"/>
    <w:basedOn w:val="Normal"/>
    <w:link w:val="normalnumberedChar"/>
    <w:uiPriority w:val="99"/>
    <w:rsid w:val="001155CF"/>
    <w:pPr>
      <w:tabs>
        <w:tab w:val="num" w:pos="2666"/>
      </w:tabs>
      <w:spacing w:before="120" w:after="240" w:line="360" w:lineRule="auto"/>
      <w:ind w:left="2666" w:hanging="680"/>
      <w:jc w:val="both"/>
    </w:pPr>
    <w:rPr>
      <w:rFonts w:ascii="Arial" w:eastAsia="Times New Roman" w:hAnsi="Arial" w:cs="Times New Roman"/>
      <w:sz w:val="20"/>
      <w:szCs w:val="24"/>
      <w:lang w:eastAsia="en-GB"/>
    </w:rPr>
  </w:style>
  <w:style w:type="character" w:customStyle="1" w:styleId="normalnumberedChar">
    <w:name w:val="normal numbered Char"/>
    <w:basedOn w:val="DefaultParagraphFont"/>
    <w:link w:val="normalnumbered"/>
    <w:uiPriority w:val="99"/>
    <w:locked/>
    <w:rsid w:val="001155CF"/>
    <w:rPr>
      <w:rFonts w:ascii="Arial" w:eastAsia="Times New Roman" w:hAnsi="Arial" w:cs="Times New Roman"/>
      <w:sz w:val="20"/>
      <w:szCs w:val="24"/>
      <w:lang w:eastAsia="en-GB"/>
    </w:rPr>
  </w:style>
  <w:style w:type="paragraph" w:styleId="BalloonText">
    <w:name w:val="Balloon Text"/>
    <w:basedOn w:val="Normal"/>
    <w:link w:val="BalloonTextChar"/>
    <w:uiPriority w:val="99"/>
    <w:semiHidden/>
    <w:unhideWhenUsed/>
    <w:rsid w:val="00470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1E6"/>
    <w:rPr>
      <w:rFonts w:ascii="Segoe UI" w:hAnsi="Segoe UI" w:cs="Segoe UI"/>
      <w:sz w:val="18"/>
      <w:szCs w:val="18"/>
    </w:rPr>
  </w:style>
  <w:style w:type="character" w:styleId="FollowedHyperlink">
    <w:name w:val="FollowedHyperlink"/>
    <w:basedOn w:val="DefaultParagraphFont"/>
    <w:uiPriority w:val="99"/>
    <w:semiHidden/>
    <w:unhideWhenUsed/>
    <w:rsid w:val="003D546D"/>
    <w:rPr>
      <w:color w:val="954F72" w:themeColor="followedHyperlink"/>
      <w:u w:val="single"/>
    </w:rPr>
  </w:style>
  <w:style w:type="character" w:customStyle="1" w:styleId="tgc">
    <w:name w:val="_tgc"/>
    <w:basedOn w:val="DefaultParagraphFont"/>
    <w:rsid w:val="00036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01462">
      <w:bodyDiv w:val="1"/>
      <w:marLeft w:val="0"/>
      <w:marRight w:val="0"/>
      <w:marTop w:val="0"/>
      <w:marBottom w:val="0"/>
      <w:divBdr>
        <w:top w:val="none" w:sz="0" w:space="0" w:color="auto"/>
        <w:left w:val="none" w:sz="0" w:space="0" w:color="auto"/>
        <w:bottom w:val="none" w:sz="0" w:space="0" w:color="auto"/>
        <w:right w:val="none" w:sz="0" w:space="0" w:color="auto"/>
      </w:divBdr>
    </w:div>
    <w:div w:id="477964876">
      <w:bodyDiv w:val="1"/>
      <w:marLeft w:val="0"/>
      <w:marRight w:val="0"/>
      <w:marTop w:val="0"/>
      <w:marBottom w:val="0"/>
      <w:divBdr>
        <w:top w:val="none" w:sz="0" w:space="0" w:color="auto"/>
        <w:left w:val="none" w:sz="0" w:space="0" w:color="auto"/>
        <w:bottom w:val="none" w:sz="0" w:space="0" w:color="auto"/>
        <w:right w:val="none" w:sz="0" w:space="0" w:color="auto"/>
      </w:divBdr>
      <w:divsChild>
        <w:div w:id="204827917">
          <w:marLeft w:val="1166"/>
          <w:marRight w:val="0"/>
          <w:marTop w:val="134"/>
          <w:marBottom w:val="0"/>
          <w:divBdr>
            <w:top w:val="none" w:sz="0" w:space="0" w:color="auto"/>
            <w:left w:val="none" w:sz="0" w:space="0" w:color="auto"/>
            <w:bottom w:val="none" w:sz="0" w:space="0" w:color="auto"/>
            <w:right w:val="none" w:sz="0" w:space="0" w:color="auto"/>
          </w:divBdr>
        </w:div>
        <w:div w:id="514148189">
          <w:marLeft w:val="1166"/>
          <w:marRight w:val="0"/>
          <w:marTop w:val="134"/>
          <w:marBottom w:val="0"/>
          <w:divBdr>
            <w:top w:val="none" w:sz="0" w:space="0" w:color="auto"/>
            <w:left w:val="none" w:sz="0" w:space="0" w:color="auto"/>
            <w:bottom w:val="none" w:sz="0" w:space="0" w:color="auto"/>
            <w:right w:val="none" w:sz="0" w:space="0" w:color="auto"/>
          </w:divBdr>
        </w:div>
        <w:div w:id="1660501501">
          <w:marLeft w:val="1166"/>
          <w:marRight w:val="0"/>
          <w:marTop w:val="134"/>
          <w:marBottom w:val="0"/>
          <w:divBdr>
            <w:top w:val="none" w:sz="0" w:space="0" w:color="auto"/>
            <w:left w:val="none" w:sz="0" w:space="0" w:color="auto"/>
            <w:bottom w:val="none" w:sz="0" w:space="0" w:color="auto"/>
            <w:right w:val="none" w:sz="0" w:space="0" w:color="auto"/>
          </w:divBdr>
        </w:div>
        <w:div w:id="795441261">
          <w:marLeft w:val="1800"/>
          <w:marRight w:val="0"/>
          <w:marTop w:val="115"/>
          <w:marBottom w:val="0"/>
          <w:divBdr>
            <w:top w:val="none" w:sz="0" w:space="0" w:color="auto"/>
            <w:left w:val="none" w:sz="0" w:space="0" w:color="auto"/>
            <w:bottom w:val="none" w:sz="0" w:space="0" w:color="auto"/>
            <w:right w:val="none" w:sz="0" w:space="0" w:color="auto"/>
          </w:divBdr>
        </w:div>
        <w:div w:id="435713643">
          <w:marLeft w:val="1800"/>
          <w:marRight w:val="0"/>
          <w:marTop w:val="115"/>
          <w:marBottom w:val="0"/>
          <w:divBdr>
            <w:top w:val="none" w:sz="0" w:space="0" w:color="auto"/>
            <w:left w:val="none" w:sz="0" w:space="0" w:color="auto"/>
            <w:bottom w:val="none" w:sz="0" w:space="0" w:color="auto"/>
            <w:right w:val="none" w:sz="0" w:space="0" w:color="auto"/>
          </w:divBdr>
        </w:div>
      </w:divsChild>
    </w:div>
    <w:div w:id="845168451">
      <w:bodyDiv w:val="1"/>
      <w:marLeft w:val="0"/>
      <w:marRight w:val="0"/>
      <w:marTop w:val="0"/>
      <w:marBottom w:val="0"/>
      <w:divBdr>
        <w:top w:val="none" w:sz="0" w:space="0" w:color="auto"/>
        <w:left w:val="none" w:sz="0" w:space="0" w:color="auto"/>
        <w:bottom w:val="none" w:sz="0" w:space="0" w:color="auto"/>
        <w:right w:val="none" w:sz="0" w:space="0" w:color="auto"/>
      </w:divBdr>
    </w:div>
    <w:div w:id="1438135887">
      <w:bodyDiv w:val="1"/>
      <w:marLeft w:val="0"/>
      <w:marRight w:val="0"/>
      <w:marTop w:val="0"/>
      <w:marBottom w:val="0"/>
      <w:divBdr>
        <w:top w:val="none" w:sz="0" w:space="0" w:color="auto"/>
        <w:left w:val="none" w:sz="0" w:space="0" w:color="auto"/>
        <w:bottom w:val="none" w:sz="0" w:space="0" w:color="auto"/>
        <w:right w:val="none" w:sz="0" w:space="0" w:color="auto"/>
      </w:divBdr>
    </w:div>
    <w:div w:id="1679380765">
      <w:bodyDiv w:val="1"/>
      <w:marLeft w:val="0"/>
      <w:marRight w:val="0"/>
      <w:marTop w:val="0"/>
      <w:marBottom w:val="0"/>
      <w:divBdr>
        <w:top w:val="none" w:sz="0" w:space="0" w:color="auto"/>
        <w:left w:val="none" w:sz="0" w:space="0" w:color="auto"/>
        <w:bottom w:val="none" w:sz="0" w:space="0" w:color="auto"/>
        <w:right w:val="none" w:sz="0" w:space="0" w:color="auto"/>
      </w:divBdr>
    </w:div>
    <w:div w:id="1807577235">
      <w:bodyDiv w:val="1"/>
      <w:marLeft w:val="0"/>
      <w:marRight w:val="0"/>
      <w:marTop w:val="0"/>
      <w:marBottom w:val="0"/>
      <w:divBdr>
        <w:top w:val="none" w:sz="0" w:space="0" w:color="auto"/>
        <w:left w:val="none" w:sz="0" w:space="0" w:color="auto"/>
        <w:bottom w:val="none" w:sz="0" w:space="0" w:color="auto"/>
        <w:right w:val="none" w:sz="0" w:space="0" w:color="auto"/>
      </w:divBdr>
    </w:div>
    <w:div w:id="211717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isa.moizer@lancashire.gov.uk" TargetMode="External"/><Relationship Id="rId4" Type="http://schemas.openxmlformats.org/officeDocument/2006/relationships/settings" Target="settings.xml"/><Relationship Id="rId9" Type="http://schemas.openxmlformats.org/officeDocument/2006/relationships/hyperlink" Target="mailto:michele.lawty-jones@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A1280-4956-4E40-8D15-F5226458C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5</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Neville, Mike</dc:creator>
  <cp:lastModifiedBy>Neville, Mike</cp:lastModifiedBy>
  <cp:revision>38</cp:revision>
  <dcterms:created xsi:type="dcterms:W3CDTF">2016-06-06T10:36:00Z</dcterms:created>
  <dcterms:modified xsi:type="dcterms:W3CDTF">2016-06-10T11:01:00Z</dcterms:modified>
</cp:coreProperties>
</file>